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89598B" w:rsidRDefault="0089598B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89598B">
        <w:rPr>
          <w:rFonts w:ascii="Times New Roman" w:hAnsi="Times New Roman"/>
          <w:b/>
          <w:sz w:val="48"/>
          <w:szCs w:val="48"/>
        </w:rPr>
        <w:t>第</w:t>
      </w:r>
      <w:r w:rsidRPr="0089598B">
        <w:rPr>
          <w:rFonts w:ascii="Times New Roman" w:hAnsi="Times New Roman"/>
          <w:b/>
          <w:sz w:val="48"/>
          <w:szCs w:val="48"/>
        </w:rPr>
        <w:t>16</w:t>
      </w:r>
      <w:r w:rsidRPr="0089598B">
        <w:rPr>
          <w:rFonts w:ascii="Times New Roman" w:hAnsi="Times New Roman"/>
          <w:b/>
          <w:sz w:val="48"/>
          <w:szCs w:val="48"/>
        </w:rPr>
        <w:t>講、</w:t>
      </w:r>
    </w:p>
    <w:p w:rsidR="00797353" w:rsidRDefault="0089598B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89598B">
        <w:rPr>
          <w:rFonts w:ascii="Times New Roman" w:hAnsi="Times New Roman"/>
          <w:b/>
          <w:sz w:val="48"/>
          <w:szCs w:val="48"/>
        </w:rPr>
        <w:t>Chapter 21</w:t>
      </w:r>
      <w:r w:rsidR="007E0E3F">
        <w:rPr>
          <w:rFonts w:ascii="Times New Roman" w:hAnsi="Times New Roman" w:hint="eastAsia"/>
          <w:b/>
          <w:sz w:val="48"/>
          <w:szCs w:val="48"/>
        </w:rPr>
        <w:t>.</w:t>
      </w:r>
      <w:proofErr w:type="gramEnd"/>
      <w:r w:rsidRPr="0089598B">
        <w:rPr>
          <w:rFonts w:ascii="Times New Roman" w:hAnsi="Times New Roman"/>
          <w:b/>
          <w:sz w:val="48"/>
          <w:szCs w:val="48"/>
        </w:rPr>
        <w:t xml:space="preserve"> Solutions of Maxwell's Eq</w:t>
      </w:r>
      <w:r w:rsidR="0076497C">
        <w:rPr>
          <w:rFonts w:ascii="Times New Roman" w:hAnsi="Times New Roman" w:hint="eastAsia"/>
          <w:b/>
          <w:sz w:val="48"/>
          <w:szCs w:val="48"/>
        </w:rPr>
        <w:t>uation</w:t>
      </w:r>
      <w:r w:rsidRPr="0089598B">
        <w:rPr>
          <w:rFonts w:ascii="Times New Roman" w:hAnsi="Times New Roman"/>
          <w:b/>
          <w:sz w:val="48"/>
          <w:szCs w:val="48"/>
        </w:rPr>
        <w:t xml:space="preserve">s with </w:t>
      </w:r>
      <w:r w:rsidR="0076497C">
        <w:rPr>
          <w:rFonts w:ascii="Times New Roman" w:hAnsi="Times New Roman" w:hint="eastAsia"/>
          <w:b/>
          <w:sz w:val="48"/>
          <w:szCs w:val="48"/>
        </w:rPr>
        <w:t>C</w:t>
      </w:r>
      <w:r w:rsidRPr="0089598B">
        <w:rPr>
          <w:rFonts w:ascii="Times New Roman" w:hAnsi="Times New Roman"/>
          <w:b/>
          <w:sz w:val="48"/>
          <w:szCs w:val="48"/>
        </w:rPr>
        <w:t xml:space="preserve">urrents and </w:t>
      </w:r>
      <w:r w:rsidR="0076497C">
        <w:rPr>
          <w:rFonts w:ascii="Times New Roman" w:hAnsi="Times New Roman" w:hint="eastAsia"/>
          <w:b/>
          <w:sz w:val="48"/>
          <w:szCs w:val="48"/>
        </w:rPr>
        <w:t>C</w:t>
      </w:r>
      <w:r w:rsidRPr="0089598B">
        <w:rPr>
          <w:rFonts w:ascii="Times New Roman" w:hAnsi="Times New Roman"/>
          <w:b/>
          <w:sz w:val="48"/>
          <w:szCs w:val="48"/>
        </w:rPr>
        <w:t>harges</w:t>
      </w:r>
    </w:p>
    <w:p w:rsidR="00596482" w:rsidRPr="0076497C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C17D11" w:rsidRDefault="00973771" w:rsidP="00E502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教科書</w:t>
      </w:r>
    </w:p>
    <w:p w:rsidR="00C840A4" w:rsidRDefault="00C840A4" w:rsidP="00C840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Feynman Lecture on Physics, Vol. 2</w:t>
      </w:r>
    </w:p>
    <w:p w:rsidR="00C840A4" w:rsidRDefault="00C840A4" w:rsidP="00C840A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Chapter </w:t>
      </w:r>
      <w:r w:rsidR="006837F8">
        <w:rPr>
          <w:rFonts w:ascii="Times New Roman" w:hAnsi="Times New Roman" w:hint="eastAsia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04627" w:rsidRPr="00B04627">
        <w:rPr>
          <w:rFonts w:ascii="Times New Roman" w:hAnsi="Times New Roman"/>
          <w:b/>
          <w:sz w:val="28"/>
          <w:szCs w:val="28"/>
        </w:rPr>
        <w:t xml:space="preserve">Solutions of Maxwell's </w:t>
      </w:r>
      <w:proofErr w:type="spellStart"/>
      <w:r w:rsidR="00B04627" w:rsidRPr="00B04627">
        <w:rPr>
          <w:rFonts w:ascii="Times New Roman" w:hAnsi="Times New Roman"/>
          <w:b/>
          <w:sz w:val="28"/>
          <w:szCs w:val="28"/>
        </w:rPr>
        <w:t>Eq</w:t>
      </w:r>
      <w:r w:rsidR="00B04627" w:rsidRPr="00B04627">
        <w:rPr>
          <w:rFonts w:ascii="Times New Roman" w:hAnsi="Times New Roman" w:hint="eastAsia"/>
          <w:b/>
          <w:sz w:val="28"/>
          <w:szCs w:val="28"/>
        </w:rPr>
        <w:t>n</w:t>
      </w:r>
      <w:r w:rsidR="00B04627" w:rsidRPr="00B04627">
        <w:rPr>
          <w:rFonts w:ascii="Times New Roman" w:hAnsi="Times New Roman"/>
          <w:b/>
          <w:sz w:val="28"/>
          <w:szCs w:val="28"/>
        </w:rPr>
        <w:t>s</w:t>
      </w:r>
      <w:proofErr w:type="spellEnd"/>
      <w:r w:rsidR="00B04627" w:rsidRPr="00B04627">
        <w:rPr>
          <w:rFonts w:ascii="Times New Roman" w:hAnsi="Times New Roman"/>
          <w:b/>
          <w:sz w:val="28"/>
          <w:szCs w:val="28"/>
        </w:rPr>
        <w:t xml:space="preserve"> with </w:t>
      </w:r>
      <w:r w:rsidR="00B04627" w:rsidRPr="00B04627">
        <w:rPr>
          <w:rFonts w:ascii="Times New Roman" w:hAnsi="Times New Roman" w:hint="eastAsia"/>
          <w:b/>
          <w:sz w:val="28"/>
          <w:szCs w:val="28"/>
        </w:rPr>
        <w:t>C</w:t>
      </w:r>
      <w:r w:rsidR="00B04627" w:rsidRPr="00B04627">
        <w:rPr>
          <w:rFonts w:ascii="Times New Roman" w:hAnsi="Times New Roman"/>
          <w:b/>
          <w:sz w:val="28"/>
          <w:szCs w:val="28"/>
        </w:rPr>
        <w:t xml:space="preserve">urrents and </w:t>
      </w:r>
      <w:r w:rsidR="00B04627" w:rsidRPr="00B04627">
        <w:rPr>
          <w:rFonts w:ascii="Times New Roman" w:hAnsi="Times New Roman" w:hint="eastAsia"/>
          <w:b/>
          <w:sz w:val="28"/>
          <w:szCs w:val="28"/>
        </w:rPr>
        <w:t>C</w:t>
      </w:r>
      <w:r w:rsidR="00B04627" w:rsidRPr="00B04627">
        <w:rPr>
          <w:rFonts w:ascii="Times New Roman" w:hAnsi="Times New Roman"/>
          <w:b/>
          <w:sz w:val="28"/>
          <w:szCs w:val="28"/>
        </w:rPr>
        <w:t>harges</w:t>
      </w:r>
    </w:p>
    <w:p w:rsidR="00C840A4" w:rsidRDefault="00D660DA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 w:rsidR="00C840A4">
        <w:rPr>
          <w:rFonts w:ascii="Times New Roman" w:hAnsi="Times New Roman" w:hint="eastAsia"/>
        </w:rPr>
        <w:t>1</w:t>
      </w:r>
      <w:r w:rsidR="00C840A4">
        <w:rPr>
          <w:rFonts w:ascii="Times New Roman" w:hAnsi="Times New Roman"/>
        </w:rPr>
        <w:t xml:space="preserve">-1 </w:t>
      </w:r>
      <w:r w:rsidR="0071529D">
        <w:rPr>
          <w:rFonts w:ascii="Times New Roman" w:hAnsi="Times New Roman" w:hint="eastAsia"/>
        </w:rPr>
        <w:t>Light and electromagnetic waves</w:t>
      </w:r>
    </w:p>
    <w:p w:rsidR="00C840A4" w:rsidRDefault="00D660DA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 w:rsidR="00C840A4">
        <w:rPr>
          <w:rFonts w:ascii="Times New Roman" w:hAnsi="Times New Roman" w:hint="eastAsia"/>
        </w:rPr>
        <w:t xml:space="preserve">-2 </w:t>
      </w:r>
      <w:r w:rsidR="0071529D">
        <w:rPr>
          <w:rFonts w:ascii="Times New Roman" w:hAnsi="Times New Roman" w:hint="eastAsia"/>
        </w:rPr>
        <w:t>Spherical waves from a point source</w:t>
      </w:r>
    </w:p>
    <w:p w:rsidR="00C840A4" w:rsidRDefault="00D660DA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 w:rsidR="00C840A4">
        <w:rPr>
          <w:rFonts w:ascii="Times New Roman" w:hAnsi="Times New Roman" w:hint="eastAsia"/>
        </w:rPr>
        <w:t xml:space="preserve">-3 </w:t>
      </w:r>
      <w:r w:rsidR="0071529D">
        <w:rPr>
          <w:rFonts w:ascii="Times New Roman" w:hAnsi="Times New Roman" w:hint="eastAsia"/>
        </w:rPr>
        <w:t>The general solution of Maxwell</w:t>
      </w:r>
      <w:r w:rsidR="0071529D">
        <w:rPr>
          <w:rFonts w:ascii="Times New Roman" w:hAnsi="Times New Roman"/>
        </w:rPr>
        <w:t>’</w:t>
      </w:r>
      <w:r w:rsidR="0071529D">
        <w:rPr>
          <w:rFonts w:ascii="Times New Roman" w:hAnsi="Times New Roman" w:hint="eastAsia"/>
        </w:rPr>
        <w:t>s equations</w:t>
      </w:r>
    </w:p>
    <w:p w:rsidR="00C840A4" w:rsidRDefault="00D660DA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 w:rsidR="00C840A4">
        <w:rPr>
          <w:rFonts w:ascii="Times New Roman" w:hAnsi="Times New Roman" w:hint="eastAsia"/>
        </w:rPr>
        <w:t xml:space="preserve">-4 </w:t>
      </w:r>
      <w:r w:rsidR="0071529D">
        <w:rPr>
          <w:rFonts w:ascii="Times New Roman" w:hAnsi="Times New Roman" w:hint="eastAsia"/>
        </w:rPr>
        <w:t>The fields of an isolating dipole</w:t>
      </w:r>
    </w:p>
    <w:p w:rsidR="00C840A4" w:rsidRDefault="00D660DA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 w:rsidR="0071529D">
        <w:rPr>
          <w:rFonts w:ascii="Times New Roman" w:hAnsi="Times New Roman" w:hint="eastAsia"/>
        </w:rPr>
        <w:t xml:space="preserve">-5 The potentials of a moving charge; the general solution of </w:t>
      </w:r>
      <w:proofErr w:type="spellStart"/>
      <w:r w:rsidR="0071529D">
        <w:rPr>
          <w:rFonts w:ascii="Times New Roman" w:hAnsi="Times New Roman"/>
        </w:rPr>
        <w:t>L</w:t>
      </w:r>
      <w:r w:rsidR="0071529D">
        <w:rPr>
          <w:rFonts w:ascii="Times New Roman" w:hAnsi="Times New Roman" w:hint="eastAsia"/>
        </w:rPr>
        <w:t>i</w:t>
      </w:r>
      <w:r w:rsidR="0071529D">
        <w:rPr>
          <w:rFonts w:ascii="Times New Roman" w:hAnsi="Times New Roman"/>
        </w:rPr>
        <w:t>énard</w:t>
      </w:r>
      <w:proofErr w:type="spellEnd"/>
      <w:r w:rsidR="0071529D">
        <w:rPr>
          <w:rFonts w:ascii="Times New Roman" w:hAnsi="Times New Roman" w:hint="eastAsia"/>
        </w:rPr>
        <w:t xml:space="preserve"> and </w:t>
      </w:r>
      <w:proofErr w:type="spellStart"/>
      <w:r w:rsidR="0071529D">
        <w:rPr>
          <w:rFonts w:ascii="Times New Roman" w:hAnsi="Times New Roman" w:hint="eastAsia"/>
        </w:rPr>
        <w:t>Wiechert</w:t>
      </w:r>
      <w:proofErr w:type="spellEnd"/>
    </w:p>
    <w:p w:rsidR="00C840A4" w:rsidRDefault="00D660DA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 w:rsidR="00C840A4">
        <w:rPr>
          <w:rFonts w:ascii="Times New Roman" w:hAnsi="Times New Roman" w:hint="eastAsia"/>
        </w:rPr>
        <w:t xml:space="preserve">-6 </w:t>
      </w:r>
      <w:r w:rsidR="008E2089">
        <w:rPr>
          <w:rFonts w:ascii="Times New Roman" w:hAnsi="Times New Roman" w:hint="eastAsia"/>
        </w:rPr>
        <w:t>The potentials for a charge moving with constant velocity; the Lorentz formula</w:t>
      </w:r>
    </w:p>
    <w:p w:rsidR="00C17D11" w:rsidRDefault="00C17D11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F6D30" w:rsidRDefault="003F479A" w:rsidP="003F6D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Solutions of Maxwell</w:t>
      </w:r>
      <w:r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 w:hint="eastAsia"/>
          <w:b/>
          <w:sz w:val="28"/>
          <w:szCs w:val="28"/>
        </w:rPr>
        <w:t>s Equations</w:t>
      </w:r>
    </w:p>
    <w:p w:rsidR="00AF3BFC" w:rsidRDefault="00E86CB9" w:rsidP="00E86CB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0A477A3D" wp14:editId="73292390">
                <wp:extent cx="3646235" cy="2120510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直線接點 45"/>
                        <wps:cNvCnPr/>
                        <wps:spPr>
                          <a:xfrm flipV="1">
                            <a:off x="1957826" y="282603"/>
                            <a:ext cx="910424" cy="1571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手繪多邊形 13"/>
                        <wps:cNvSpPr/>
                        <wps:spPr>
                          <a:xfrm>
                            <a:off x="561995" y="1163344"/>
                            <a:ext cx="2221487" cy="908790"/>
                          </a:xfrm>
                          <a:custGeom>
                            <a:avLst/>
                            <a:gdLst>
                              <a:gd name="connsiteX0" fmla="*/ 0 w 2221487"/>
                              <a:gd name="connsiteY0" fmla="*/ 0 h 908790"/>
                              <a:gd name="connsiteX1" fmla="*/ 471224 w 2221487"/>
                              <a:gd name="connsiteY1" fmla="*/ 589031 h 908790"/>
                              <a:gd name="connsiteX2" fmla="*/ 1744653 w 2221487"/>
                              <a:gd name="connsiteY2" fmla="*/ 729276 h 908790"/>
                              <a:gd name="connsiteX3" fmla="*/ 2221487 w 2221487"/>
                              <a:gd name="connsiteY3" fmla="*/ 908790 h 9087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21487" h="908790">
                                <a:moveTo>
                                  <a:pt x="0" y="0"/>
                                </a:moveTo>
                                <a:cubicBezTo>
                                  <a:pt x="90224" y="233742"/>
                                  <a:pt x="180449" y="467485"/>
                                  <a:pt x="471224" y="589031"/>
                                </a:cubicBezTo>
                                <a:cubicBezTo>
                                  <a:pt x="761999" y="710577"/>
                                  <a:pt x="1452943" y="675983"/>
                                  <a:pt x="1744653" y="729276"/>
                                </a:cubicBezTo>
                                <a:cubicBezTo>
                                  <a:pt x="2036363" y="782569"/>
                                  <a:pt x="2128925" y="845679"/>
                                  <a:pt x="2221487" y="908790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圖: 接點 4"/>
                        <wps:cNvSpPr/>
                        <wps:spPr>
                          <a:xfrm>
                            <a:off x="538620" y="1141567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接點 5"/>
                        <wps:cNvCnPr>
                          <a:stCxn id="4" idx="7"/>
                        </wps:cNvCnPr>
                        <wps:spPr>
                          <a:xfrm flipV="1">
                            <a:off x="577644" y="271383"/>
                            <a:ext cx="2284996" cy="8768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單箭頭接點 6"/>
                        <wps:cNvCnPr/>
                        <wps:spPr>
                          <a:xfrm flipV="1">
                            <a:off x="646142" y="899683"/>
                            <a:ext cx="297320" cy="1178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1472198" y="417240"/>
                            <a:ext cx="342199" cy="325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Pr="003738D3" w:rsidRDefault="001D5A7B" w:rsidP="00E86CB9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7"/>
                        <wps:cNvSpPr txBox="1"/>
                        <wps:spPr>
                          <a:xfrm>
                            <a:off x="577644" y="647727"/>
                            <a:ext cx="34163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Pr="003738D3" w:rsidRDefault="001D5A7B" w:rsidP="00E86CB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kern w:val="2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  <w:kern w:val="2"/>
                                        </w:rPr>
                                        <m:t>R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流程圖: 接點 30"/>
                        <wps:cNvSpPr/>
                        <wps:spPr>
                          <a:xfrm>
                            <a:off x="2868250" y="237518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CB9" w:rsidRDefault="00E86CB9" w:rsidP="00E86CB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7"/>
                        <wps:cNvSpPr txBox="1"/>
                        <wps:spPr>
                          <a:xfrm>
                            <a:off x="75503" y="838197"/>
                            <a:ext cx="34163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Pr="007B1326" w:rsidRDefault="00E86CB9" w:rsidP="00E86CB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7"/>
                        <wps:cNvSpPr txBox="1"/>
                        <wps:spPr>
                          <a:xfrm>
                            <a:off x="35999" y="1280848"/>
                            <a:ext cx="58200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Pr="002530E5" w:rsidRDefault="001D5A7B" w:rsidP="00E86CB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1F497D" w:themeColor="tex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1F497D" w:themeColor="text2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1F497D" w:themeColor="text2"/>
                                          <w:kern w:val="2"/>
                                        </w:rPr>
                                        <m:t>v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1F497D" w:themeColor="text2"/>
                                          <w:kern w:val="2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1F497D" w:themeColor="text2"/>
                                              <w:kern w:val="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1F497D" w:themeColor="text2"/>
                                              <w:kern w:val="2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1F497D" w:themeColor="text2"/>
                                              <w:kern w:val="2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單箭頭接點 15"/>
                        <wps:cNvCnPr/>
                        <wps:spPr>
                          <a:xfrm>
                            <a:off x="506737" y="1253698"/>
                            <a:ext cx="139405" cy="33038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文字方塊 7"/>
                        <wps:cNvSpPr txBox="1"/>
                        <wps:spPr>
                          <a:xfrm>
                            <a:off x="237017" y="862166"/>
                            <a:ext cx="380982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Default="00E86CB9" w:rsidP="00E86CB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R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7"/>
                        <wps:cNvSpPr txBox="1"/>
                        <wps:spPr>
                          <a:xfrm>
                            <a:off x="2824139" y="36014"/>
                            <a:ext cx="822241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Default="00B5430F" w:rsidP="00E86CB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kern w:val="2"/>
                                    </w:rPr>
                                    <m:t>觀察點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kern w:val="2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字方塊 7"/>
                        <wps:cNvSpPr txBox="1"/>
                        <wps:spPr>
                          <a:xfrm>
                            <a:off x="1698531" y="1775503"/>
                            <a:ext cx="34163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Default="00E86CB9" w:rsidP="00E86CB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46C0A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字方塊 7"/>
                        <wps:cNvSpPr txBox="1"/>
                        <wps:spPr>
                          <a:xfrm>
                            <a:off x="1814397" y="1797943"/>
                            <a:ext cx="38036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Default="00E86CB9" w:rsidP="00E86CB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, 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流程圖: 接點 46"/>
                        <wps:cNvSpPr/>
                        <wps:spPr>
                          <a:xfrm>
                            <a:off x="1941482" y="1837008"/>
                            <a:ext cx="45085" cy="45085"/>
                          </a:xfrm>
                          <a:prstGeom prst="flowChartConnector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CB9" w:rsidRDefault="00E86CB9" w:rsidP="00E86CB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style="width:287.1pt;height:166.95pt;mso-position-horizontal-relative:char;mso-position-vertical-relative:line" coordsize="36461,2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461;height:21202;visibility:visible;mso-wrap-style:square">
                  <v:fill o:detectmouseclick="t"/>
                  <v:path o:connecttype="none"/>
                </v:shape>
                <v:line id="直線接點 45" o:spid="_x0000_s1028" style="position:absolute;flip:y;visibility:visible;mso-wrap-style:square" from="19578,2826" to="28682,18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upcMAAADbAAAADwAAAGRycy9kb3ducmV2LnhtbESPzWvCQBTE7wX/h+UJ3urGT2x0FT/B&#10;Qy81Qq/P7GsSmn0bsquJ/vWuUOhxmJnfMItVa0pxo9oVlhUM+hEI4tTqgjMF5+TwPgPhPLLG0jIp&#10;uJOD1bLztsBY24a/6HbymQgQdjEqyL2vYildmpNB17cVcfB+bG3QB1lnUtfYBLgp5TCKptJgwWEh&#10;x4q2OaW/p6tRsNk0o88y4Umy+3DR9+Wxd745K9Xrtus5CE+t/w//tY9awXgCry/h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9bqXDAAAA2wAAAA8AAAAAAAAAAAAA&#10;AAAAoQIAAGRycy9kb3ducmV2LnhtbFBLBQYAAAAABAAEAPkAAACRAwAAAAA=&#10;" strokecolor="black [3213]" strokeweight="1.5pt">
                  <v:stroke dashstyle="dash"/>
                </v:line>
                <v:shape id="手繪多邊形 13" o:spid="_x0000_s1029" style="position:absolute;left:5619;top:11633;width:22215;height:9088;visibility:visible;mso-wrap-style:square;v-text-anchor:middle" coordsize="2221487,90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89MMA&#10;AADbAAAADwAAAGRycy9kb3ducmV2LnhtbERPTWvCQBC9F/wPyxS8lLqpgimpa5BGoQhFmgR6nWbH&#10;JDQ7G7Jbjf/eLQje5vE+Z5WOphMnGlxrWcHLLAJBXFndcq2gLHbPryCcR9bYWSYFF3KQricPK0y0&#10;PfMXnXJfixDCLkEFjfd9IqWrGjLoZrYnDtzRDgZ9gEMt9YDnEG46OY+ipTTYcmhosKf3hqrf/M8o&#10;oPZwyNx2W+Z7uTt+Fk8/8XcWKzV9HDdvIDyN/i6+uT90mL+A/1/C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89MMAAADbAAAADwAAAAAAAAAAAAAAAACYAgAAZHJzL2Rv&#10;d25yZXYueG1sUEsFBgAAAAAEAAQA9QAAAIgDAAAAAA==&#10;" path="m,c90224,233742,180449,467485,471224,589031v290775,121546,981719,86952,1273429,140245c2036363,782569,2128925,845679,2221487,908790e" filled="f" strokecolor="#1f497d [3215]" strokeweight="1.5pt">
                  <v:path arrowok="t" o:connecttype="custom" o:connectlocs="0,0;471224,589031;1744653,729276;2221487,908790" o:connectangles="0,0,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4" o:spid="_x0000_s1030" type="#_x0000_t120" style="position:absolute;left:5386;top:1141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G37sA&#10;AADaAAAADwAAAGRycy9kb3ducmV2LnhtbESPywrCMBBF94L/EEZwp6lPpBpFREGXVj9gbMa22kxK&#10;E7X+vREEl4f74i5WjSnFk2pXWFYw6EcgiFOrC84UnE+73gyE88gaS8uk4E0OVst2a4Gxti8+0jPx&#10;mQgl7GJUkHtfxVK6NCeDrm8r4qBdbW3QB6wzqWt8hXJTymEUTaXBgsNCjhVtckrvycMouF22hxFt&#10;E3Naj0v/mAxkQKlUt9Os5yA8Nf5v/qX3WsEYvlfCDZD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zRt+7AAAA2gAAAA8AAAAAAAAAAAAAAAAAmAIAAGRycy9kb3ducmV2Lnht&#10;bFBLBQYAAAAABAAEAPUAAACAAwAAAAA=&#10;" fillcolor="white [3201]" strokecolor="#f79646 [3209]" strokeweight="2pt"/>
                <v:line id="直線接點 5" o:spid="_x0000_s1031" style="position:absolute;flip:y;visibility:visible;mso-wrap-style:square" from="5776,2713" to="28626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hNcEAAADaAAAADwAAAGRycy9kb3ducmV2LnhtbESPT4vCMBTE7wt+h/AEb2ta0UWqUVRc&#10;EQ+Lf++P5pkWm5fSZLV+e7Ow4HGYmd8w03lrK3GnxpeOFaT9BARx7nTJRsH59P05BuEDssbKMSl4&#10;kof5rPMxxUy7Bx/ofgxGRAj7DBUUIdSZlD4vyKLvu5o4elfXWAxRNkbqBh8Rbis5SJIvabHkuFBg&#10;TauC8tvx1ypYo94MD7vRWp9+9sYM2zRZXlKlet12MQERqA3v8H97qxWM4O9KvAF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yE1wQAAANoAAAAPAAAAAAAAAAAAAAAA&#10;AKECAABkcnMvZG93bnJldi54bWxQSwUGAAAAAAQABAD5AAAAjwMAAAAA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32" type="#_x0000_t32" style="position:absolute;left:6461;top:8996;width:2973;height:11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HSpMEAAADaAAAADwAAAGRycy9kb3ducmV2LnhtbESPzarCMBSE94LvEI7gRjT1LkSqUURU&#10;7q7+LXR3aI5tsTkpTWzr25sLF1wOM/MNs1x3phQN1a6wrGA6iUAQp1YXnCm4XvbjOQjnkTWWlknB&#10;mxysV/3eEmNtWz5Rc/aZCBB2MSrIva9iKV2ak0E3sRVx8B62NuiDrDOpa2wD3JTyJ4pm0mDBYSHH&#10;irY5pc/zyyhoDsnLTu+jW3uk3aM9zJO73yVKDQfdZgHCU+e/4f/2r1Ywg78r4QbI1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dKkwQAAANoAAAAPAAAAAAAAAAAAAAAA&#10;AKECAABkcnMvZG93bnJldi54bWxQSwUGAAAAAAQABAD5AAAAjwMAAAAA&#10;" strokecolor="red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33" type="#_x0000_t202" style="position:absolute;left:14721;top:4172;width:3422;height:3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E86CB9" w:rsidRPr="003738D3" w:rsidRDefault="001D5A7B" w:rsidP="00E86CB9">
                        <w:pPr>
                          <w:rPr>
                            <w:i/>
                          </w:rPr>
                        </w:pPr>
                        <m:oMathPara>
                          <m:oMath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7" o:spid="_x0000_s1034" type="#_x0000_t202" style="position:absolute;left:5776;top:6477;width:3416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E86CB9" w:rsidRPr="003738D3" w:rsidRDefault="001D5A7B" w:rsidP="00E86CB9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kern w:val="2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FF0000"/>
                                    <w:kern w:val="2"/>
                                  </w:rPr>
                                  <m:t>R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30" o:spid="_x0000_s1035" type="#_x0000_t120" style="position:absolute;left:28682;top:237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dQMEA&#10;AADbAAAADwAAAGRycy9kb3ducmV2LnhtbERPu27CMBTdK/EP1kXqVhxALRAwCFVC6mOCsGS7ii9x&#10;IL5ObRdSvr4eKnU8Ou/VpretuJIPjWMF41EGgrhyuuFawbHYPc1BhIissXVMCn4owGY9eFhhrt2N&#10;93Q9xFqkEA45KjAxdrmUoTJkMYxcR5y4k/MWY4K+ltrjLYXbVk6y7EVabDg1GOzo1VB1OXxbBeVz&#10;cY/3svz8mi0+jtK8F16bs1KPw367BBGpj//iP/ebVjBN6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+XUDBAAAA2wAAAA8AAAAAAAAAAAAAAAAAmAIAAGRycy9kb3du&#10;cmV2LnhtbFBLBQYAAAAABAAEAPUAAACGAwAAAAA=&#10;" fillcolor="black [3200]" strokecolor="black [1600]" strokeweight="2pt">
                  <v:textbox>
                    <w:txbxContent>
                      <w:p w:rsidR="00E86CB9" w:rsidRDefault="00E86CB9" w:rsidP="00E86CB9"/>
                    </w:txbxContent>
                  </v:textbox>
                </v:shape>
                <v:shape id="文字方塊 7" o:spid="_x0000_s1036" type="#_x0000_t202" style="position:absolute;left:755;top:8381;width:3416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E86CB9" w:rsidRPr="007B1326" w:rsidRDefault="00E86CB9" w:rsidP="00E86CB9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7" o:spid="_x0000_s1037" type="#_x0000_t202" style="position:absolute;left:359;top:12808;width:5820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E86CB9" w:rsidRPr="002530E5" w:rsidRDefault="001D5A7B" w:rsidP="00E86CB9">
                        <w:pPr>
                          <w:pStyle w:val="Web"/>
                          <w:spacing w:before="0" w:beforeAutospacing="0" w:after="0" w:afterAutospacing="0"/>
                          <w:rPr>
                            <w:color w:val="1F497D" w:themeColor="tex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1F497D" w:themeColor="text2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1F497D" w:themeColor="text2"/>
                                    <w:kern w:val="2"/>
                                  </w:rPr>
                                  <m:t>v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1F497D" w:themeColor="text2"/>
                                    <w:kern w:val="2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1F497D" w:themeColor="text2"/>
                                        <w:kern w:val="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1F497D" w:themeColor="text2"/>
                                        <w:kern w:val="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1F497D" w:themeColor="text2"/>
                                        <w:kern w:val="2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15" o:spid="_x0000_s1038" type="#_x0000_t32" style="position:absolute;left:5067;top:12536;width:1394;height:3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oqMQAAADbAAAADwAAAGRycy9kb3ducmV2LnhtbERPTWsCMRC9C/6HMAUvUrMVtGU1ipQW&#10;q3hotS14GzbT3dXNZElSXf31RhC8zeN9znjamEocyPnSsoKnXgKCOLO65FzB9+b98QWED8gaK8uk&#10;4EQeppN2a4yptkf+osM65CKGsE9RQRFCnUrps4IM+p6tiSP3Z53BEKHLpXZ4jOGmkv0kGUqDJceG&#10;Amt6LSjbr/+NgkW27O5Wm/7vdm7Mj/58ez4zOaU6D81sBCJQE+7im/tDx/kDuP4SD5C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EOioxAAAANsAAAAPAAAAAAAAAAAA&#10;AAAAAKECAABkcnMvZG93bnJldi54bWxQSwUGAAAAAAQABAD5AAAAkgMAAAAA&#10;" strokecolor="#1f497d [3215]" strokeweight="1.5pt">
                  <v:stroke endarrow="open"/>
                </v:shape>
                <v:shape id="文字方塊 7" o:spid="_x0000_s1039" type="#_x0000_t202" style="position:absolute;left:2370;top:8621;width:3809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E86CB9" w:rsidRDefault="00E86CB9" w:rsidP="00E86CB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R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7" o:spid="_x0000_s1040" type="#_x0000_t202" style="position:absolute;left:28241;top:360;width:8222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E86CB9" w:rsidRDefault="00B5430F" w:rsidP="00E86CB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kern w:val="2"/>
                              </w:rPr>
                              <m:t>觀察點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kern w:val="2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t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7" o:spid="_x0000_s1041" type="#_x0000_t202" style="position:absolute;left:16985;top:17755;width:3416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E86CB9" w:rsidRDefault="00E86CB9" w:rsidP="00E86CB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46C0A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7" o:spid="_x0000_s1042" type="#_x0000_t202" style="position:absolute;left:18143;top:17979;width:3804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E86CB9" w:rsidRDefault="00E86CB9" w:rsidP="00E86CB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, t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46" o:spid="_x0000_s1043" type="#_x0000_t120" style="position:absolute;left:19414;top:18370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DJsMA&#10;AADbAAAADwAAAGRycy9kb3ducmV2LnhtbESPwWrDMBBE74X8g9hAb42cYkxwooTW0MSnkib5gI20&#10;tU2tlWPJjvv3VaHQ4zAzb5jNbrKtGKn3jWMFy0UCglg703Cl4HJ+e1qB8AHZYOuYFHyTh9129rDB&#10;3Lg7f9B4CpWIEPY5KqhD6HIpva7Jol+4jjh6n663GKLsK2l6vEe4beVzkmTSYsNxocaOipr012mw&#10;Cvavx9Ic368HvpVFtuJBp2erlXqcTy9rEIGm8B/+a5dGQZr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zDJsMAAADbAAAADwAAAAAAAAAAAAAAAACYAgAAZHJzL2Rv&#10;d25yZXYueG1sUEsFBgAAAAAEAAQA9QAAAIgDAAAAAA==&#10;" fillcolor="white [3201]" strokecolor="#f79646 [3209]" strokeweight="1.5pt">
                  <v:textbox>
                    <w:txbxContent>
                      <w:p w:rsidR="00E86CB9" w:rsidRDefault="00E86CB9" w:rsidP="00E86CB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162D" w:rsidRDefault="000A162D" w:rsidP="000A162D">
      <w:pPr>
        <w:widowControl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遲滯時間</w:t>
      </w:r>
      <w:r>
        <w:rPr>
          <w:rFonts w:ascii="Times New Roman" w:hAnsi="Times New Roman" w:hint="eastAsia"/>
        </w:rPr>
        <w:t xml:space="preserve"> (</w:t>
      </w:r>
      <w:r w:rsidRPr="0015328D">
        <w:rPr>
          <w:rFonts w:ascii="Times New Roman" w:hAnsi="Times New Roman"/>
        </w:rPr>
        <w:t>R</w:t>
      </w:r>
      <w:r w:rsidRPr="0015328D">
        <w:rPr>
          <w:rFonts w:ascii="Times New Roman" w:hAnsi="Times New Roman" w:hint="eastAsia"/>
        </w:rPr>
        <w:t>etarded time</w:t>
      </w:r>
      <w:r>
        <w:rPr>
          <w:rFonts w:ascii="Times New Roman" w:hAnsi="Times New Roman" w:hint="eastAsia"/>
        </w:rPr>
        <w:t>)</w:t>
      </w:r>
      <w:r w:rsidRPr="0015328D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hint="eastAsia"/>
            <w:kern w:val="0"/>
            <w:szCs w:val="24"/>
          </w:rPr>
          <m:t>=</m:t>
        </m:r>
        <m:r>
          <w:rPr>
            <w:rFonts w:ascii="Cambria Math" w:hAnsi="Cambria Math"/>
            <w:kern w:val="0"/>
            <w:szCs w:val="24"/>
          </w:rPr>
          <m:t>t</m:t>
        </m:r>
        <m:r>
          <m:rPr>
            <m:sty m:val="p"/>
          </m:rPr>
          <w:rPr>
            <w:rFonts w:ascii="Cambria Math" w:hAnsi="Cambria Math"/>
            <w:kern w:val="0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kern w:val="0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kern w:val="0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kern w:val="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kern w:val="0"/>
                        <w:szCs w:val="24"/>
                      </w:rPr>
                      <m:t>R</m:t>
                    </m:r>
                  </m:e>
                </m:acc>
              </m:e>
            </m:d>
          </m:num>
          <m:den>
            <m:r>
              <w:rPr>
                <w:rFonts w:ascii="Cambria Math" w:hAnsi="Cambria Math"/>
                <w:kern w:val="0"/>
                <w:szCs w:val="24"/>
              </w:rPr>
              <m:t>c</m:t>
            </m:r>
          </m:den>
        </m:f>
      </m:oMath>
      <w:r>
        <w:rPr>
          <w:rFonts w:ascii="Times New Roman" w:hAnsi="Times New Roman" w:hint="eastAsia"/>
          <w:kern w:val="0"/>
          <w:szCs w:val="24"/>
        </w:rPr>
        <w:t>，電荷的訊息以光速傳遞。</w:t>
      </w:r>
    </w:p>
    <w:p w:rsidR="000A162D" w:rsidRDefault="000A162D" w:rsidP="000A162D">
      <w:pPr>
        <w:widowControl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  <w:szCs w:val="24"/>
        </w:rPr>
        <w:t>向量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kern w:val="0"/>
                <w:szCs w:val="24"/>
              </w:rPr>
            </m:ctrlPr>
          </m:accPr>
          <m:e>
            <m:r>
              <w:rPr>
                <w:rFonts w:ascii="Cambria Math" w:hAnsi="Cambria Math"/>
                <w:kern w:val="0"/>
                <w:szCs w:val="24"/>
              </w:rPr>
              <m:t>R</m:t>
            </m:r>
          </m:e>
        </m:acc>
      </m:oMath>
      <w:r>
        <w:rPr>
          <w:rFonts w:ascii="Times New Roman" w:hAnsi="Times New Roman" w:hint="eastAsia"/>
          <w:kern w:val="0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kern w:val="0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kern w:val="0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Cs w:val="24"/>
                      </w:rPr>
                      <m:t>R</m:t>
                    </m:r>
                  </m:sub>
                </m:sSub>
              </m:e>
            </m:acc>
          </m:e>
        </m:d>
      </m:oMath>
      <w:r w:rsidR="00360061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>代表從</w:t>
      </w:r>
      <w:r w:rsidR="006D2AC1">
        <w:rPr>
          <w:rFonts w:ascii="Times New Roman" w:hAnsi="Times New Roman" w:hint="eastAsia"/>
          <w:kern w:val="0"/>
          <w:szCs w:val="24"/>
        </w:rPr>
        <w:t>在時間</w:t>
      </w:r>
      <w:r w:rsidR="006D2AC1">
        <w:rPr>
          <w:rFonts w:ascii="Times New Roman" w:hAnsi="Times New Roman" w:hint="eastAsia"/>
          <w:kern w:val="0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6D2AC1">
        <w:rPr>
          <w:rFonts w:ascii="Times New Roman" w:hAnsi="Times New Roman" w:hint="eastAsia"/>
        </w:rPr>
        <w:t xml:space="preserve"> </w:t>
      </w:r>
      <w:r w:rsidR="006D2AC1">
        <w:rPr>
          <w:rFonts w:ascii="Times New Roman" w:hAnsi="Times New Roman" w:hint="eastAsia"/>
        </w:rPr>
        <w:t>的</w:t>
      </w:r>
      <w:r w:rsidR="00921A8F">
        <w:rPr>
          <w:rFonts w:ascii="Times New Roman" w:hAnsi="Times New Roman" w:hint="eastAsia"/>
          <w:kern w:val="0"/>
          <w:szCs w:val="24"/>
        </w:rPr>
        <w:t>電荷</w:t>
      </w:r>
      <w:r w:rsidR="006D2AC1">
        <w:rPr>
          <w:rFonts w:ascii="Times New Roman" w:hAnsi="Times New Roman" w:hint="eastAsia"/>
          <w:kern w:val="0"/>
          <w:szCs w:val="24"/>
        </w:rPr>
        <w:t>，到在時間</w:t>
      </w:r>
      <w:r w:rsidR="006D2AC1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</w:rPr>
          <m:t>t</m:t>
        </m:r>
      </m:oMath>
      <w:r w:rsidR="006D2AC1">
        <w:rPr>
          <w:rFonts w:ascii="Times New Roman" w:hAnsi="Times New Roman" w:hint="eastAsia"/>
        </w:rPr>
        <w:t xml:space="preserve"> </w:t>
      </w:r>
      <w:r w:rsidR="006D2AC1">
        <w:rPr>
          <w:rFonts w:ascii="Times New Roman" w:hAnsi="Times New Roman" w:hint="eastAsia"/>
        </w:rPr>
        <w:t>的</w:t>
      </w:r>
      <w:r w:rsidR="00921A8F">
        <w:rPr>
          <w:rFonts w:ascii="Times New Roman" w:hAnsi="Times New Roman" w:hint="eastAsia"/>
          <w:kern w:val="0"/>
          <w:szCs w:val="24"/>
        </w:rPr>
        <w:t>觀察者</w:t>
      </w:r>
      <w:r w:rsidR="00921A8F">
        <w:rPr>
          <w:rFonts w:ascii="Times New Roman" w:hAnsi="Times New Roman" w:hint="eastAsia"/>
        </w:rPr>
        <w:t>的</w:t>
      </w:r>
      <w:r w:rsidR="006D2AC1">
        <w:rPr>
          <w:rFonts w:ascii="Times New Roman" w:hAnsi="Times New Roman" w:hint="eastAsia"/>
          <w:kern w:val="0"/>
          <w:szCs w:val="24"/>
        </w:rPr>
        <w:t>位置</w:t>
      </w:r>
      <w:r w:rsidR="00360061">
        <w:rPr>
          <w:rFonts w:ascii="Times New Roman" w:hAnsi="Times New Roman" w:hint="eastAsia"/>
          <w:kern w:val="0"/>
          <w:szCs w:val="24"/>
        </w:rPr>
        <w:t>(</w:t>
      </w:r>
      <w:r w:rsidR="00360061">
        <w:rPr>
          <w:rFonts w:ascii="Times New Roman" w:hAnsi="Times New Roman" w:hint="eastAsia"/>
          <w:kern w:val="0"/>
          <w:szCs w:val="24"/>
        </w:rPr>
        <w:t>方向</w:t>
      </w:r>
      <w:r w:rsidR="00360061">
        <w:rPr>
          <w:rFonts w:ascii="Times New Roman" w:hAnsi="Times New Roman" w:hint="eastAsia"/>
          <w:kern w:val="0"/>
          <w:szCs w:val="24"/>
        </w:rPr>
        <w:t>)</w:t>
      </w:r>
      <w:r w:rsidR="006D2AC1">
        <w:rPr>
          <w:rFonts w:ascii="Times New Roman" w:hAnsi="Times New Roman" w:hint="eastAsia"/>
          <w:kern w:val="0"/>
          <w:szCs w:val="24"/>
        </w:rPr>
        <w:t>。</w:t>
      </w:r>
    </w:p>
    <w:p w:rsidR="00013799" w:rsidRDefault="00013799" w:rsidP="0085649E">
      <w:pPr>
        <w:widowControl/>
        <w:rPr>
          <w:rFonts w:ascii="Times New Roman" w:hAnsi="Times New Roman"/>
        </w:rPr>
      </w:pPr>
    </w:p>
    <w:p w:rsidR="00913753" w:rsidRDefault="00290935" w:rsidP="0085649E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單一電荷</w:t>
      </w:r>
      <w:r w:rsidR="002C3239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q</m:t>
        </m:r>
      </m:oMath>
      <w:r w:rsidR="002C3239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</w:rPr>
        <w:t>所產生的電場</w:t>
      </w:r>
      <w:r w:rsidR="006D7823">
        <w:rPr>
          <w:rFonts w:ascii="Times New Roman" w:hAnsi="Times New Roman" w:hint="eastAsia"/>
        </w:rPr>
        <w:t xml:space="preserve"> </w:t>
      </w:r>
      <w:proofErr w:type="gramStart"/>
      <w:r w:rsidR="006D7823">
        <w:rPr>
          <w:rFonts w:ascii="Times New Roman" w:hAnsi="Times New Roman" w:hint="eastAsia"/>
        </w:rPr>
        <w:t>─</w:t>
      </w:r>
      <w:proofErr w:type="gramEnd"/>
      <w:r w:rsidR="006D7823">
        <w:rPr>
          <w:rFonts w:ascii="Times New Roman" w:hAnsi="Times New Roman" w:hint="eastAsia"/>
        </w:rPr>
        <w:t xml:space="preserve"> Heaviside-Feynman Formula</w:t>
      </w:r>
    </w:p>
    <w:p w:rsidR="00913753" w:rsidRPr="00D345E5" w:rsidRDefault="001D5A7B" w:rsidP="0085649E">
      <w:pPr>
        <w:widowControl/>
        <w:rPr>
          <w:rFonts w:ascii="Times New Roman" w:hAnsi="Times New Roman"/>
          <w:kern w:val="0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新細明體"/>
                  <w:kern w:val="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p"/>
            </m:rPr>
            <w:rPr>
              <w:rFonts w:ascii="Cambria Math" w:hAnsi="Cambria Math" w:hint="eastAsia"/>
              <w:kern w:val="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0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kern w:val="0"/>
                      <w:szCs w:val="24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70C0"/>
                          <w:kern w:val="0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kern w:val="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  <w:kern w:val="0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  <w:kern w:val="0"/>
                              <w:szCs w:val="24"/>
                            </w:rPr>
                            <m:t>R</m:t>
                          </m:r>
                        </m:sub>
                      </m:sSub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kern w:val="0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kern w:val="0"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kern w:val="0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  <w:kern w:val="0"/>
                                  <w:szCs w:val="24"/>
                                </w:rPr>
                                <m:t>R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kern w:val="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  <w:kern w:val="0"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B050"/>
                          <w:kern w:val="0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kern w:val="0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B050"/>
                              <w:kern w:val="0"/>
                              <w:szCs w:val="24"/>
                            </w:rPr>
                            <m:t>R</m:t>
                          </m:r>
                        </m:e>
                      </m:acc>
                    </m:e>
                  </m:d>
                </m:num>
                <m:den>
                  <m:r>
                    <w:rPr>
                      <w:rFonts w:ascii="Cambria Math" w:hAnsi="Cambria Math"/>
                      <w:color w:val="00B050"/>
                      <w:kern w:val="0"/>
                      <w:szCs w:val="24"/>
                    </w:rPr>
                    <m:t>c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kern w:val="0"/>
                      <w:szCs w:val="24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kern w:val="0"/>
                      <w:szCs w:val="24"/>
                    </w:rPr>
                    <m:t>∂t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kern w:val="0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kern w:val="0"/>
                          <w:szCs w:val="24"/>
                        </w:rPr>
                      </m:ctrlPr>
                    </m:fPr>
                    <m:num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kern w:val="0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  <w:kern w:val="0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  <w:kern w:val="0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ac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kern w:val="0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kern w:val="0"/>
                                  <w:szCs w:val="24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kern w:val="0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  <w:kern w:val="0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kern w:val="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kern w:val="0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kern w:val="0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kern w:val="0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2</m:t>
                      </m:r>
                    </m:sup>
                  </m:sSup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  <w:kern w:val="0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R</m:t>
                      </m:r>
                    </m:sub>
                  </m:sSub>
                </m:e>
              </m:acc>
            </m:e>
          </m:d>
        </m:oMath>
      </m:oMathPara>
    </w:p>
    <w:p w:rsidR="00913753" w:rsidRDefault="00EE733E" w:rsidP="005F1A4B">
      <w:pPr>
        <w:widowControl/>
        <w:ind w:firstLine="480"/>
        <w:rPr>
          <w:rFonts w:ascii="Times New Roman" w:hAnsi="Times New Roman"/>
        </w:rPr>
      </w:pPr>
      <w:r w:rsidRPr="008C5077">
        <w:rPr>
          <w:rFonts w:ascii="Times New Roman" w:hAnsi="Times New Roman" w:hint="eastAsia"/>
          <w:color w:val="0070C0"/>
        </w:rPr>
        <w:t>第一項</w:t>
      </w:r>
      <w:r>
        <w:rPr>
          <w:rFonts w:ascii="Times New Roman" w:hAnsi="Times New Roman" w:hint="eastAsia"/>
        </w:rPr>
        <w:t>類似一庫倫場</w:t>
      </w:r>
      <w:r w:rsidR="003738D3">
        <w:rPr>
          <w:rFonts w:ascii="Times New Roman" w:hAnsi="Times New Roman" w:hint="eastAsia"/>
        </w:rPr>
        <w:t>，差別在於</w:t>
      </w:r>
      <w:r w:rsidR="003738D3" w:rsidRPr="004E49BF">
        <w:rPr>
          <w:rFonts w:ascii="Times New Roman" w:hAnsi="Times New Roman" w:hint="eastAsia"/>
          <w:b/>
        </w:rPr>
        <w:t>時間點取自</w:t>
      </w:r>
      <w:r w:rsidR="00D345E5" w:rsidRPr="004E49BF">
        <w:rPr>
          <w:rFonts w:ascii="Times New Roman" w:hAnsi="Times New Roman" w:hint="eastAsia"/>
          <w:b/>
        </w:rPr>
        <w:t>遲滯</w:t>
      </w:r>
      <w:r w:rsidR="003738D3" w:rsidRPr="004E49BF">
        <w:rPr>
          <w:rFonts w:ascii="Times New Roman" w:hAnsi="Times New Roman" w:hint="eastAsia"/>
          <w:b/>
        </w:rPr>
        <w:t>時間</w:t>
      </w:r>
      <w:r>
        <w:rPr>
          <w:rFonts w:ascii="Times New Roman" w:hAnsi="Times New Roman" w:hint="eastAsia"/>
        </w:rPr>
        <w:t>；</w:t>
      </w:r>
    </w:p>
    <w:p w:rsidR="003738D3" w:rsidRDefault="003738D3" w:rsidP="005F1A4B">
      <w:pPr>
        <w:widowControl/>
        <w:ind w:firstLine="480"/>
        <w:rPr>
          <w:rFonts w:ascii="Times New Roman" w:hAnsi="Times New Roman"/>
        </w:rPr>
      </w:pPr>
      <w:r w:rsidRPr="008C5077">
        <w:rPr>
          <w:rFonts w:ascii="Times New Roman" w:hAnsi="Times New Roman" w:hint="eastAsia"/>
          <w:color w:val="00B050"/>
        </w:rPr>
        <w:t>第二項</w:t>
      </w:r>
      <w:r>
        <w:rPr>
          <w:rFonts w:ascii="Times New Roman" w:hAnsi="Times New Roman" w:hint="eastAsia"/>
        </w:rPr>
        <w:t>為等速電荷</w:t>
      </w:r>
      <w:r w:rsidR="00EB3B02">
        <w:rPr>
          <w:rFonts w:ascii="Times New Roman" w:hAnsi="Times New Roman" w:hint="eastAsia"/>
        </w:rPr>
        <w:t>而有補償時間遲滯效應造成的電場；</w:t>
      </w:r>
    </w:p>
    <w:p w:rsidR="003738D3" w:rsidRDefault="003738D3" w:rsidP="005F1A4B">
      <w:pPr>
        <w:widowControl/>
        <w:ind w:firstLine="480"/>
        <w:rPr>
          <w:rFonts w:ascii="Times New Roman" w:hAnsi="Times New Roman"/>
        </w:rPr>
      </w:pPr>
      <w:r w:rsidRPr="008C5077">
        <w:rPr>
          <w:rFonts w:ascii="Times New Roman" w:hAnsi="Times New Roman" w:hint="eastAsia"/>
          <w:color w:val="FF0000"/>
        </w:rPr>
        <w:t>第三項</w:t>
      </w:r>
      <w:r>
        <w:rPr>
          <w:rFonts w:ascii="Times New Roman" w:hAnsi="Times New Roman" w:hint="eastAsia"/>
        </w:rPr>
        <w:t>為電荷</w:t>
      </w:r>
      <w:r w:rsidR="0021317C">
        <w:rPr>
          <w:rFonts w:ascii="Times New Roman" w:hAnsi="Times New Roman" w:hint="eastAsia"/>
        </w:rPr>
        <w:t>具有</w:t>
      </w:r>
      <w:r w:rsidR="0021317C" w:rsidRPr="004E49BF">
        <w:rPr>
          <w:rFonts w:ascii="Times New Roman" w:hAnsi="Times New Roman" w:hint="eastAsia"/>
          <w:b/>
        </w:rPr>
        <w:t>加速度</w:t>
      </w:r>
      <w:r>
        <w:rPr>
          <w:rFonts w:ascii="Times New Roman" w:hAnsi="Times New Roman" w:hint="eastAsia"/>
        </w:rPr>
        <w:t>所造成的電場</w:t>
      </w:r>
      <w:r w:rsidR="0021317C">
        <w:rPr>
          <w:rFonts w:ascii="Times New Roman" w:hAnsi="Times New Roman" w:hint="eastAsia"/>
        </w:rPr>
        <w:t>，電磁輻射</w:t>
      </w:r>
      <w:r w:rsidR="0021317C">
        <w:rPr>
          <w:rFonts w:ascii="Times New Roman" w:hAnsi="Times New Roman" w:hint="eastAsia"/>
        </w:rPr>
        <w:t xml:space="preserve"> (</w:t>
      </w:r>
      <w:r w:rsidR="0021317C">
        <w:rPr>
          <w:rFonts w:ascii="Times New Roman" w:hAnsi="Times New Roman" w:hint="eastAsia"/>
        </w:rPr>
        <w:t>電磁波</w:t>
      </w:r>
      <w:r w:rsidR="0021317C">
        <w:rPr>
          <w:rFonts w:ascii="Times New Roman" w:hAnsi="Times New Roman" w:hint="eastAsia"/>
        </w:rPr>
        <w:t xml:space="preserve">) </w:t>
      </w:r>
      <w:r w:rsidR="0021317C">
        <w:rPr>
          <w:rFonts w:ascii="Times New Roman" w:hAnsi="Times New Roman" w:hint="eastAsia"/>
        </w:rPr>
        <w:t>的來源</w:t>
      </w:r>
      <w:r>
        <w:rPr>
          <w:rFonts w:ascii="Times New Roman" w:hAnsi="Times New Roman" w:hint="eastAsia"/>
        </w:rPr>
        <w:t>。</w:t>
      </w:r>
    </w:p>
    <w:p w:rsidR="00C16860" w:rsidRDefault="00FA47C0" w:rsidP="0083287B">
      <w:pPr>
        <w:widowControl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注意</w:t>
      </w:r>
      <w:r w:rsidR="00C16860">
        <w:rPr>
          <w:rFonts w:ascii="Times New Roman" w:hAnsi="Times New Roman" w:hint="eastAsia"/>
        </w:rPr>
        <w:t>：</w:t>
      </w:r>
    </w:p>
    <w:p w:rsidR="00FA47C0" w:rsidRPr="0015328D" w:rsidRDefault="001D5A7B" w:rsidP="0083287B">
      <w:pPr>
        <w:widowControl/>
        <w:ind w:firstLine="480"/>
        <w:rPr>
          <w:rFonts w:ascii="Times New Roman" w:hAnsi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∂t</m:t>
              </m:r>
            </m:den>
          </m:f>
          <m:r>
            <w:rPr>
              <w:rFonts w:ascii="Cambria Math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R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∂t</m:t>
              </m:r>
            </m:den>
          </m:f>
          <m:r>
            <w:rPr>
              <w:rFonts w:ascii="Cambria Math" w:hAnsi="Cambria Math"/>
              <w:kern w:val="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kern w:val="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kern w:val="0"/>
                          <w:szCs w:val="24"/>
                        </w:rPr>
                        <m:t>1-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0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0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  <w:kern w:val="0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Cs w:val="24"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kern w:val="0"/>
                              <w:szCs w:val="24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kern w:val="0"/>
                      <w:szCs w:val="24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R</m:t>
                  </m:r>
                </m:sub>
              </m:sSub>
            </m:den>
          </m:f>
        </m:oMath>
      </m:oMathPara>
    </w:p>
    <w:p w:rsidR="00091255" w:rsidRPr="003738D3" w:rsidRDefault="00091255" w:rsidP="00091255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等價的公式</w:t>
      </w:r>
      <w:r w:rsidR="00FA47C0">
        <w:rPr>
          <w:rFonts w:ascii="Times New Roman" w:hAnsi="Times New Roman" w:hint="eastAsia"/>
        </w:rPr>
        <w:t>，</w:t>
      </w:r>
      <w:r w:rsidR="00FA47C0">
        <w:rPr>
          <w:rFonts w:ascii="Times New Roman" w:hAnsi="Times New Roman" w:hint="eastAsia"/>
        </w:rPr>
        <w:t>(</w:t>
      </w:r>
      <w:r w:rsidR="00C16860">
        <w:rPr>
          <w:rFonts w:ascii="Times New Roman" w:hAnsi="Times New Roman" w:hint="eastAsia"/>
        </w:rPr>
        <w:t>過於複雜，</w:t>
      </w:r>
      <w:r w:rsidR="00FA47C0">
        <w:rPr>
          <w:rFonts w:ascii="Times New Roman" w:hAnsi="Times New Roman" w:hint="eastAsia"/>
        </w:rPr>
        <w:t>在此不作證明</w:t>
      </w:r>
      <w:r w:rsidR="00FA47C0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：</w:t>
      </w:r>
    </w:p>
    <w:p w:rsidR="003738D3" w:rsidRDefault="001D5A7B" w:rsidP="00E86CB9">
      <w:pPr>
        <w:widowControl/>
        <w:jc w:val="center"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新細明體"/>
                  <w:kern w:val="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p"/>
            </m:rPr>
            <w:rPr>
              <w:rFonts w:ascii="Cambria Math" w:hAnsi="Cambria Math" w:hint="eastAsia"/>
              <w:kern w:val="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q</m:t>
              </m:r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0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kern w:val="0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  <w:kern w:val="0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kern w:val="0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  <w:kern w:val="0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70C0"/>
                                  <w:kern w:val="0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  <w:color w:val="0070C0"/>
                          <w:kern w:val="0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kern w:val="0"/>
                              <w:szCs w:val="24"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70C0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v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70C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color w:val="0070C0"/>
                              <w:kern w:val="0"/>
                              <w:szCs w:val="24"/>
                            </w:rPr>
                            <m:t>c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  <w:kern w:val="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  <w:kern w:val="0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kern w:val="0"/>
                              <w:szCs w:val="24"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70C0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v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70C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Cambria Math" w:hAnsi="Cambria Math"/>
                              <w:color w:val="0070C0"/>
                            </w:rPr>
                            <m:t>∙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70C0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v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70C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kern w:val="0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  <w:kern w:val="0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70C0"/>
                                  <w:kern w:val="0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kern w:val="0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kern w:val="0"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kern w:val="0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  <w:kern w:val="0"/>
                                  <w:szCs w:val="24"/>
                                </w:rPr>
                                <m:t>R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kern w:val="0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70C0"/>
                          <w:kern w:val="0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kern w:val="0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70C0"/>
                              <w:kern w:val="0"/>
                              <w:szCs w:val="24"/>
                            </w:rPr>
                            <m:t>1-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kern w:val="0"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kern w:val="0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kern w:val="0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  <w:color w:val="0070C0"/>
                              <w:kern w:val="0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kern w:val="0"/>
                                  <w:szCs w:val="24"/>
                                </w:rPr>
                              </m:ctrlPr>
                            </m:fPr>
                            <m:num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v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  <w:kern w:val="0"/>
                                  <w:szCs w:val="24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70C0"/>
                          <w:kern w:val="0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kern w:val="0"/>
                      <w:szCs w:val="24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kern w:val="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kern w:val="0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kern w:val="0"/>
                              <w:szCs w:val="24"/>
                            </w:rPr>
                            <m:t>R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color w:val="FF0000"/>
                      <w:kern w:val="0"/>
                      <w:szCs w:val="24"/>
                    </w:rPr>
                    <m:t>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d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  <w:color w:val="FF0000"/>
                              <w:szCs w:val="24"/>
                            </w:rPr>
                          </m:ctrlPr>
                        </m:acc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FF0000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e>
                      </m:acc>
                      <m:d>
                        <m:dPr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×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kern w:val="0"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0"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kern w:val="0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kern w:val="0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  <w:color w:val="FF0000"/>
                              <w:kern w:val="0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0"/>
                                  <w:szCs w:val="24"/>
                                </w:rPr>
                              </m:ctrlPr>
                            </m:fPr>
                            <m:num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v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kern w:val="0"/>
                                  <w:szCs w:val="24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kern w:val="0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FF0000"/>
                              <w:kern w:val="0"/>
                              <w:szCs w:val="24"/>
                            </w:rPr>
                            <m:t>R</m:t>
                          </m:r>
                        </m:e>
                      </m:acc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kern w:val="0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kern w:val="0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  <w:kern w:val="0"/>
                              <w:szCs w:val="24"/>
                            </w:rPr>
                            <m:t>1-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0"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kern w:val="0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kern w:val="0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  <w:color w:val="FF0000"/>
                              <w:kern w:val="0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0"/>
                                  <w:szCs w:val="24"/>
                                </w:rPr>
                              </m:ctrlPr>
                            </m:fPr>
                            <m:num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v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FF0000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kern w:val="0"/>
                                  <w:szCs w:val="24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kern w:val="0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:rsidR="00E93E28" w:rsidRDefault="00E93E28" w:rsidP="00E93E28">
      <w:pPr>
        <w:widowControl/>
        <w:ind w:firstLine="480"/>
        <w:rPr>
          <w:rFonts w:ascii="Times New Roman" w:hAnsi="Times New Roman"/>
        </w:rPr>
      </w:pPr>
      <w:r w:rsidRPr="00B623F5">
        <w:rPr>
          <w:rFonts w:ascii="Times New Roman" w:hAnsi="Times New Roman" w:hint="eastAsia"/>
          <w:color w:val="0070C0"/>
        </w:rPr>
        <w:t>第一項</w:t>
      </w:r>
      <w:r>
        <w:rPr>
          <w:rFonts w:ascii="Times New Roman" w:hAnsi="Times New Roman" w:hint="eastAsia"/>
        </w:rPr>
        <w:t>為電荷</w:t>
      </w:r>
      <w:r w:rsidR="00E14456">
        <w:rPr>
          <w:rFonts w:ascii="Times New Roman" w:hAnsi="Times New Roman" w:hint="eastAsia"/>
        </w:rPr>
        <w:t>作</w:t>
      </w:r>
      <w:r w:rsidRPr="00BE3C07">
        <w:rPr>
          <w:rFonts w:ascii="Times New Roman" w:hAnsi="Times New Roman" w:hint="eastAsia"/>
          <w:b/>
        </w:rPr>
        <w:t>等速</w:t>
      </w:r>
      <w:r w:rsidR="00BE3C07" w:rsidRPr="00BE3C07">
        <w:rPr>
          <w:rFonts w:ascii="Times New Roman" w:hAnsi="Times New Roman" w:hint="eastAsia"/>
          <w:b/>
        </w:rPr>
        <w:t>直線</w:t>
      </w:r>
      <w:r w:rsidR="00E14456" w:rsidRPr="00BE3C07">
        <w:rPr>
          <w:rFonts w:ascii="Times New Roman" w:hAnsi="Times New Roman" w:hint="eastAsia"/>
          <w:b/>
        </w:rPr>
        <w:t>運動</w:t>
      </w:r>
      <w:r>
        <w:rPr>
          <w:rFonts w:ascii="Times New Roman" w:hAnsi="Times New Roman" w:hint="eastAsia"/>
        </w:rPr>
        <w:t>造成的電場；</w:t>
      </w:r>
    </w:p>
    <w:p w:rsidR="00E93E28" w:rsidRDefault="00E93E28" w:rsidP="00E93E28">
      <w:pPr>
        <w:widowControl/>
        <w:ind w:firstLine="480"/>
        <w:rPr>
          <w:rFonts w:ascii="Times New Roman" w:hAnsi="Times New Roman"/>
        </w:rPr>
      </w:pPr>
      <w:r w:rsidRPr="00B623F5">
        <w:rPr>
          <w:rFonts w:ascii="Times New Roman" w:hAnsi="Times New Roman" w:hint="eastAsia"/>
          <w:color w:val="FF0000"/>
        </w:rPr>
        <w:t>第二項</w:t>
      </w:r>
      <w:r>
        <w:rPr>
          <w:rFonts w:ascii="Times New Roman" w:hAnsi="Times New Roman" w:hint="eastAsia"/>
        </w:rPr>
        <w:t>為電荷具有</w:t>
      </w:r>
      <w:r w:rsidRPr="00395009">
        <w:rPr>
          <w:rFonts w:ascii="Times New Roman" w:hAnsi="Times New Roman" w:hint="eastAsia"/>
          <w:b/>
        </w:rPr>
        <w:t>加速度</w:t>
      </w:r>
      <w:r>
        <w:rPr>
          <w:rFonts w:ascii="Times New Roman" w:hAnsi="Times New Roman" w:hint="eastAsia"/>
        </w:rPr>
        <w:t>所造成的電場，電磁輻射</w:t>
      </w:r>
      <w:r>
        <w:rPr>
          <w:rFonts w:ascii="Times New Roman" w:hAnsi="Times New Roman" w:hint="eastAsia"/>
        </w:rPr>
        <w:t xml:space="preserve"> (</w:t>
      </w:r>
      <w:r>
        <w:rPr>
          <w:rFonts w:ascii="Times New Roman" w:hAnsi="Times New Roman" w:hint="eastAsia"/>
        </w:rPr>
        <w:t>電磁波</w:t>
      </w:r>
      <w:r>
        <w:rPr>
          <w:rFonts w:ascii="Times New Roman" w:hAnsi="Times New Roman" w:hint="eastAsia"/>
        </w:rPr>
        <w:t xml:space="preserve">) </w:t>
      </w:r>
      <w:r>
        <w:rPr>
          <w:rFonts w:ascii="Times New Roman" w:hAnsi="Times New Roman" w:hint="eastAsia"/>
        </w:rPr>
        <w:t>的來源。</w:t>
      </w:r>
    </w:p>
    <w:p w:rsidR="0085649E" w:rsidRDefault="0085649E" w:rsidP="0085649E">
      <w:pPr>
        <w:widowControl/>
        <w:rPr>
          <w:rFonts w:ascii="Times New Roman" w:hAnsi="Times New Roman"/>
        </w:rPr>
      </w:pPr>
    </w:p>
    <w:p w:rsidR="006B1B85" w:rsidRPr="00E93E28" w:rsidRDefault="006B1B85" w:rsidP="0085649E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值得注意：</w:t>
      </w:r>
      <w:r w:rsidR="000A520A">
        <w:rPr>
          <w:rFonts w:ascii="Times New Roman" w:hAnsi="Times New Roman" w:hint="eastAsia"/>
        </w:rPr>
        <w:t>電場</w:t>
      </w:r>
      <w:r w:rsidRPr="004667B4">
        <w:rPr>
          <w:rFonts w:ascii="Times New Roman" w:hAnsi="Times New Roman" w:hint="eastAsia"/>
          <w:color w:val="FF0000"/>
        </w:rPr>
        <w:t>第二項</w:t>
      </w:r>
      <w:r>
        <w:rPr>
          <w:rFonts w:ascii="Times New Roman" w:hAnsi="Times New Roman" w:hint="eastAsia"/>
        </w:rPr>
        <w:t>正比於</w:t>
      </w:r>
      <w:r>
        <w:rPr>
          <w:rFonts w:ascii="Times New Roman" w:hAnsi="Times New Roman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kern w:val="0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kern w:val="0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kern w:val="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kern w:val="0"/>
                        <w:szCs w:val="24"/>
                      </w:rPr>
                      <m:t>R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Cs w:val="24"/>
              </w:rPr>
              <m:t>-1</m:t>
            </m:r>
          </m:sup>
        </m:sSup>
      </m:oMath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>，傳遞的較</w:t>
      </w:r>
      <w:r w:rsidR="000A520A">
        <w:rPr>
          <w:rFonts w:ascii="Times New Roman" w:hAnsi="Times New Roman" w:hint="eastAsia"/>
        </w:rPr>
        <w:t>電場</w:t>
      </w:r>
      <w:r w:rsidRPr="004667B4">
        <w:rPr>
          <w:rFonts w:ascii="Times New Roman" w:hAnsi="Times New Roman" w:hint="eastAsia"/>
          <w:color w:val="0070C0"/>
        </w:rPr>
        <w:t>第一項</w:t>
      </w:r>
      <w:r>
        <w:rPr>
          <w:rFonts w:ascii="Times New Roman" w:hAnsi="Times New Roman" w:hint="eastAsia"/>
          <w:kern w:val="0"/>
          <w:szCs w:val="24"/>
        </w:rPr>
        <w:t>遠。</w:t>
      </w:r>
    </w:p>
    <w:p w:rsidR="00E14456" w:rsidRDefault="00E14456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F03E9" w:rsidRDefault="006F03E9" w:rsidP="006F03E9">
      <w:pPr>
        <w:widowControl/>
        <w:rPr>
          <w:rFonts w:ascii="Times New Roman" w:hAnsi="Times New Roman"/>
        </w:rPr>
      </w:pPr>
      <w:r w:rsidRPr="00280234">
        <w:rPr>
          <w:rFonts w:ascii="Times New Roman" w:hAnsi="Times New Roman" w:hint="eastAsia"/>
        </w:rPr>
        <w:lastRenderedPageBreak/>
        <w:t>達蘭貝爾</w:t>
      </w:r>
      <w:r>
        <w:rPr>
          <w:rFonts w:ascii="Times New Roman" w:hAnsi="Times New Roman" w:hint="eastAsia"/>
        </w:rPr>
        <w:t>方程式</w:t>
      </w:r>
      <w:r>
        <w:rPr>
          <w:rFonts w:ascii="Times New Roman" w:hAnsi="Times New Roman" w:hint="eastAsia"/>
        </w:rPr>
        <w:t xml:space="preserve"> (</w:t>
      </w:r>
      <w:proofErr w:type="spellStart"/>
      <w:r>
        <w:rPr>
          <w:rFonts w:ascii="Times New Roman" w:hAnsi="Times New Roman" w:hint="eastAsia"/>
        </w:rPr>
        <w:t>d'Alembert</w:t>
      </w:r>
      <w:proofErr w:type="gramStart"/>
      <w:r>
        <w:rPr>
          <w:rFonts w:ascii="Times New Roman" w:hAnsi="Times New Roman"/>
        </w:rPr>
        <w:t>’</w:t>
      </w:r>
      <w:proofErr w:type="gramEnd"/>
      <w:r>
        <w:rPr>
          <w:rFonts w:ascii="Times New Roman" w:hAnsi="Times New Roman" w:hint="eastAsia"/>
        </w:rPr>
        <w:t>s</w:t>
      </w:r>
      <w:proofErr w:type="spellEnd"/>
      <w:r>
        <w:rPr>
          <w:rFonts w:ascii="Times New Roman" w:hAnsi="Times New Roman" w:hint="eastAsia"/>
        </w:rPr>
        <w:t xml:space="preserve"> equation)</w:t>
      </w:r>
      <w:r>
        <w:rPr>
          <w:rFonts w:ascii="Times New Roman" w:hAnsi="Times New Roman" w:hint="eastAsia"/>
        </w:rPr>
        <w:t>，推導請見</w:t>
      </w:r>
      <w:r>
        <w:rPr>
          <w:rFonts w:ascii="Times New Roman" w:hAnsi="Times New Roman" w:hint="eastAsia"/>
        </w:rPr>
        <w:t>15-3</w:t>
      </w:r>
      <w:r>
        <w:rPr>
          <w:rFonts w:ascii="Times New Roman" w:hAnsi="Times New Roman" w:hint="eastAsia"/>
        </w:rPr>
        <w:t>講</w:t>
      </w:r>
      <w:r w:rsidR="00436A01">
        <w:rPr>
          <w:rFonts w:ascii="Times New Roman" w:hAnsi="Times New Roman" w:hint="eastAsia"/>
        </w:rPr>
        <w:t>。</w:t>
      </w:r>
    </w:p>
    <w:p w:rsidR="006F03E9" w:rsidRPr="003E379F" w:rsidRDefault="001D5A7B" w:rsidP="006F03E9">
      <w:pPr>
        <w:widowControl/>
        <w:rPr>
          <w:rFonts w:ascii="Times New Roman" w:hAnsi="Times New Roman"/>
          <w:b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∇</m:t>
                          </m: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szCs w:val="24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J</m:t>
                      </m:r>
                    </m:e>
                  </m:acc>
                </m: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∇</m:t>
                          </m: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ϕ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 xml:space="preserve">    ρ</m:t>
                  </m:r>
                </m:e>
              </m:eqArr>
            </m:e>
          </m:d>
        </m:oMath>
      </m:oMathPara>
    </w:p>
    <w:p w:rsidR="00AD3639" w:rsidRDefault="001D5A7B" w:rsidP="0085649E">
      <w:pPr>
        <w:widowControl/>
        <w:rPr>
          <w:rFonts w:ascii="Times New Roman" w:hAnsi="Times New Roman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∇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B54124">
        <w:rPr>
          <w:rFonts w:ascii="Times New Roman" w:hAnsi="Times New Roman" w:hint="eastAsia"/>
          <w:szCs w:val="24"/>
        </w:rPr>
        <w:t xml:space="preserve"> </w:t>
      </w:r>
      <w:r w:rsidR="00C51920" w:rsidRPr="00E7212C">
        <w:rPr>
          <w:rFonts w:ascii="Times New Roman" w:hAnsi="Times New Roman" w:hint="eastAsia"/>
          <w:szCs w:val="24"/>
        </w:rPr>
        <w:t>稱作</w:t>
      </w:r>
      <w:proofErr w:type="gramStart"/>
      <w:r w:rsidR="00C51920" w:rsidRPr="00E7212C">
        <w:rPr>
          <w:rFonts w:ascii="Times New Roman" w:hAnsi="Times New Roman" w:hint="eastAsia"/>
        </w:rPr>
        <w:t>達蘭貝爾</w:t>
      </w:r>
      <w:r w:rsidR="00C51920" w:rsidRPr="00E7212C">
        <w:rPr>
          <w:rFonts w:ascii="Times New Roman" w:hAnsi="Times New Roman" w:hint="eastAsia"/>
          <w:szCs w:val="24"/>
        </w:rPr>
        <w:t>算符</w:t>
      </w:r>
      <w:proofErr w:type="gramEnd"/>
      <w:r w:rsidR="00E7212C">
        <w:rPr>
          <w:rFonts w:ascii="Times New Roman" w:hAnsi="Times New Roman" w:hint="eastAsia"/>
          <w:szCs w:val="24"/>
        </w:rPr>
        <w:t xml:space="preserve"> (</w:t>
      </w:r>
      <w:proofErr w:type="spellStart"/>
      <w:r w:rsidR="00E7212C">
        <w:rPr>
          <w:rFonts w:ascii="Times New Roman" w:hAnsi="Times New Roman" w:hint="eastAsia"/>
        </w:rPr>
        <w:t>d'Alembert</w:t>
      </w:r>
      <w:proofErr w:type="spellEnd"/>
      <w:r w:rsidR="00E7212C">
        <w:rPr>
          <w:rFonts w:ascii="Times New Roman" w:hAnsi="Times New Roman" w:hint="eastAsia"/>
        </w:rPr>
        <w:t xml:space="preserve"> operator</w:t>
      </w:r>
      <w:r w:rsidR="00E7212C">
        <w:rPr>
          <w:rFonts w:ascii="Times New Roman" w:hAnsi="Times New Roman" w:hint="eastAsia"/>
          <w:szCs w:val="24"/>
        </w:rPr>
        <w:t>)</w:t>
      </w:r>
      <w:r w:rsidR="00C51920" w:rsidRPr="00E7212C">
        <w:rPr>
          <w:rFonts w:ascii="Times New Roman" w:hAnsi="Times New Roman" w:hint="eastAsia"/>
          <w:szCs w:val="24"/>
        </w:rPr>
        <w:t>，</w:t>
      </w:r>
    </w:p>
    <w:p w:rsidR="0076685C" w:rsidRPr="00E7212C" w:rsidRDefault="00C51920" w:rsidP="0085649E">
      <w:pPr>
        <w:widowControl/>
        <w:rPr>
          <w:rFonts w:ascii="Times New Roman" w:hAnsi="Times New Roman"/>
          <w:szCs w:val="24"/>
        </w:rPr>
      </w:pPr>
      <w:r w:rsidRPr="00E7212C">
        <w:rPr>
          <w:rFonts w:ascii="Times New Roman" w:hAnsi="Times New Roman" w:hint="eastAsia"/>
          <w:szCs w:val="24"/>
        </w:rPr>
        <w:t>是</w:t>
      </w:r>
      <w:r w:rsidR="00D5681E">
        <w:rPr>
          <w:rFonts w:ascii="Times New Roman" w:hAnsi="Times New Roman" w:hint="eastAsia"/>
          <w:szCs w:val="24"/>
        </w:rPr>
        <w:t>在</w:t>
      </w:r>
      <w:r w:rsidRPr="00E7212C">
        <w:rPr>
          <w:rFonts w:ascii="Times New Roman" w:hAnsi="Times New Roman" w:hint="eastAsia"/>
          <w:szCs w:val="24"/>
        </w:rPr>
        <w:t>羅倫茲</w:t>
      </w:r>
      <w:r w:rsidR="00AD3639">
        <w:rPr>
          <w:rFonts w:ascii="Times New Roman" w:hAnsi="Times New Roman" w:hint="eastAsia"/>
          <w:szCs w:val="24"/>
        </w:rPr>
        <w:t>變換下</w:t>
      </w:r>
      <w:r w:rsidRPr="00E7212C">
        <w:rPr>
          <w:rFonts w:ascii="Times New Roman" w:hAnsi="Times New Roman" w:hint="eastAsia"/>
          <w:szCs w:val="24"/>
        </w:rPr>
        <w:t>不變的</w:t>
      </w:r>
      <w:r w:rsidR="00A9192A">
        <w:rPr>
          <w:rFonts w:ascii="Times New Roman" w:hAnsi="Times New Roman" w:hint="eastAsia"/>
          <w:szCs w:val="24"/>
        </w:rPr>
        <w:t xml:space="preserve"> </w:t>
      </w:r>
      <w:r w:rsidR="00A9192A" w:rsidRPr="00E7212C">
        <w:rPr>
          <w:rFonts w:ascii="Times New Roman" w:hAnsi="Times New Roman" w:hint="eastAsia"/>
          <w:szCs w:val="24"/>
        </w:rPr>
        <w:t>(Lorentz invariant)</w:t>
      </w:r>
      <w:r w:rsidR="00A9192A">
        <w:rPr>
          <w:rFonts w:ascii="Times New Roman" w:hAnsi="Times New Roman" w:hint="eastAsia"/>
          <w:szCs w:val="24"/>
        </w:rPr>
        <w:t xml:space="preserve"> </w:t>
      </w:r>
      <w:proofErr w:type="gramStart"/>
      <w:r w:rsidR="00965C6A" w:rsidRPr="00E7212C">
        <w:rPr>
          <w:rFonts w:ascii="Times New Roman" w:hAnsi="Times New Roman" w:hint="eastAsia"/>
          <w:szCs w:val="24"/>
        </w:rPr>
        <w:t>算符</w:t>
      </w:r>
      <w:proofErr w:type="gramEnd"/>
      <w:r w:rsidRPr="00E7212C">
        <w:rPr>
          <w:rFonts w:ascii="Times New Roman" w:hAnsi="Times New Roman" w:hint="eastAsia"/>
          <w:szCs w:val="24"/>
        </w:rPr>
        <w:t>。</w:t>
      </w:r>
    </w:p>
    <w:p w:rsidR="0076685C" w:rsidRDefault="0076685C" w:rsidP="0085649E">
      <w:pPr>
        <w:widowControl/>
        <w:rPr>
          <w:rFonts w:ascii="Times New Roman" w:hAnsi="Times New Roman"/>
          <w:kern w:val="0"/>
          <w:szCs w:val="24"/>
        </w:rPr>
      </w:pPr>
    </w:p>
    <w:p w:rsidR="00B24DB4" w:rsidRDefault="00B24DB4" w:rsidP="0085649E">
      <w:pPr>
        <w:widowControl/>
        <w:rPr>
          <w:rFonts w:ascii="Times New Roman" w:hAnsi="Times New Roman"/>
        </w:rPr>
      </w:pPr>
      <w:r w:rsidRPr="00280234">
        <w:rPr>
          <w:rFonts w:ascii="Times New Roman" w:hAnsi="Times New Roman" w:hint="eastAsia"/>
        </w:rPr>
        <w:t>達蘭貝爾</w:t>
      </w:r>
      <w:r>
        <w:rPr>
          <w:rFonts w:ascii="Times New Roman" w:hAnsi="Times New Roman" w:hint="eastAsia"/>
        </w:rPr>
        <w:t>方程式已經可看出相對論的端倪，也可寫作：</w:t>
      </w:r>
    </w:p>
    <w:p w:rsidR="005104ED" w:rsidRPr="003E379F" w:rsidRDefault="001D5A7B" w:rsidP="005104ED">
      <w:pPr>
        <w:widowControl/>
        <w:rPr>
          <w:rFonts w:ascii="Times New Roman" w:hAnsi="Times New Roman"/>
          <w:b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∇</m:t>
                          </m: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A</m:t>
                          </m:r>
                        </m:e>
                      </m:acc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J</m:t>
                          </m:r>
                        </m:e>
                      </m:acc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 xml:space="preserve">  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∇</m:t>
                          </m: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ϕ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cρ</m:t>
                      </m:r>
                    </m:e>
                  </m:d>
                </m:e>
              </m:eqArr>
            </m:e>
          </m:d>
        </m:oMath>
      </m:oMathPara>
    </w:p>
    <w:p w:rsidR="00B24DB4" w:rsidRDefault="00B24DB4" w:rsidP="0085649E">
      <w:pPr>
        <w:widowControl/>
        <w:rPr>
          <w:rFonts w:ascii="Times New Roman" w:hAnsi="Times New Roman"/>
          <w:kern w:val="0"/>
          <w:szCs w:val="24"/>
        </w:rPr>
      </w:pPr>
    </w:p>
    <w:p w:rsidR="006438C7" w:rsidRDefault="00D335BF" w:rsidP="0085649E">
      <w:pPr>
        <w:widowControl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電磁</w:t>
      </w:r>
      <w:r w:rsidR="00395ECD">
        <w:rPr>
          <w:rFonts w:ascii="Times New Roman" w:hAnsi="Times New Roman" w:hint="eastAsia"/>
          <w:kern w:val="0"/>
          <w:szCs w:val="24"/>
        </w:rPr>
        <w:t>場源</w:t>
      </w:r>
      <w:r w:rsidR="00395ECD">
        <w:rPr>
          <w:rFonts w:ascii="Times New Roman" w:hAnsi="Times New Roman" w:hint="eastAsia"/>
          <w:kern w:val="0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kern w:val="0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cρ,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</m:acc>
          </m:e>
        </m:d>
      </m:oMath>
      <w:r w:rsidR="00395ECD">
        <w:rPr>
          <w:rFonts w:ascii="Times New Roman" w:hAnsi="Times New Roman" w:hint="eastAsia"/>
          <w:kern w:val="0"/>
          <w:szCs w:val="24"/>
        </w:rPr>
        <w:t xml:space="preserve"> </w:t>
      </w:r>
      <w:r w:rsidR="006438C7">
        <w:rPr>
          <w:rFonts w:ascii="Times New Roman" w:hAnsi="Times New Roman" w:hint="eastAsia"/>
          <w:kern w:val="0"/>
          <w:szCs w:val="24"/>
        </w:rPr>
        <w:t>形成</w:t>
      </w:r>
      <w:r w:rsidR="006438C7">
        <w:rPr>
          <w:rFonts w:ascii="Times New Roman" w:hAnsi="Times New Roman" w:hint="eastAsia"/>
          <w:kern w:val="0"/>
          <w:szCs w:val="24"/>
        </w:rPr>
        <w:t>4-</w:t>
      </w:r>
      <w:r w:rsidR="006438C7">
        <w:rPr>
          <w:rFonts w:ascii="Times New Roman" w:hAnsi="Times New Roman" w:hint="eastAsia"/>
          <w:kern w:val="0"/>
          <w:szCs w:val="24"/>
        </w:rPr>
        <w:t>向量，四維時空下的向量。</w:t>
      </w:r>
    </w:p>
    <w:p w:rsidR="00490B70" w:rsidRDefault="00D335BF" w:rsidP="00490B70">
      <w:pPr>
        <w:widowControl/>
        <w:rPr>
          <w:rFonts w:ascii="Times New Roman" w:hAnsi="Times New Roman"/>
          <w:kern w:val="0"/>
          <w:szCs w:val="24"/>
        </w:rPr>
      </w:pPr>
      <w:proofErr w:type="gramStart"/>
      <w:r>
        <w:rPr>
          <w:rFonts w:ascii="Times New Roman" w:hAnsi="Times New Roman" w:hint="eastAsia"/>
          <w:kern w:val="0"/>
          <w:szCs w:val="24"/>
        </w:rPr>
        <w:t>電磁</w:t>
      </w:r>
      <w:r w:rsidR="00395ECD">
        <w:rPr>
          <w:rFonts w:ascii="Times New Roman" w:hAnsi="Times New Roman" w:hint="eastAsia"/>
          <w:kern w:val="0"/>
          <w:szCs w:val="24"/>
        </w:rPr>
        <w:t>位勢</w:t>
      </w:r>
      <w:proofErr w:type="gramEnd"/>
      <w:r w:rsidR="00395ECD">
        <w:rPr>
          <w:rFonts w:ascii="Times New Roman" w:hAnsi="Times New Roman" w:hint="eastAsia"/>
          <w:kern w:val="0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ker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ϕ</m:t>
                </m: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  <m:r>
              <w:rPr>
                <w:rFonts w:ascii="Cambria Math" w:hAnsi="Cambria Math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d>
      </m:oMath>
      <w:r w:rsidR="00395ECD">
        <w:rPr>
          <w:rFonts w:ascii="Times New Roman" w:hAnsi="Times New Roman" w:hint="eastAsia"/>
          <w:kern w:val="0"/>
          <w:szCs w:val="24"/>
        </w:rPr>
        <w:t xml:space="preserve"> </w:t>
      </w:r>
      <w:r w:rsidR="00395ECD">
        <w:rPr>
          <w:rFonts w:ascii="Times New Roman" w:hAnsi="Times New Roman" w:hint="eastAsia"/>
          <w:kern w:val="0"/>
          <w:szCs w:val="24"/>
        </w:rPr>
        <w:t>也</w:t>
      </w:r>
      <w:r w:rsidR="00490B70">
        <w:rPr>
          <w:rFonts w:ascii="Times New Roman" w:hAnsi="Times New Roman" w:hint="eastAsia"/>
          <w:kern w:val="0"/>
          <w:szCs w:val="24"/>
        </w:rPr>
        <w:t>形成</w:t>
      </w:r>
      <w:r w:rsidR="00490B70">
        <w:rPr>
          <w:rFonts w:ascii="Times New Roman" w:hAnsi="Times New Roman" w:hint="eastAsia"/>
          <w:kern w:val="0"/>
          <w:szCs w:val="24"/>
        </w:rPr>
        <w:t>4-</w:t>
      </w:r>
      <w:r w:rsidR="00490B70">
        <w:rPr>
          <w:rFonts w:ascii="Times New Roman" w:hAnsi="Times New Roman" w:hint="eastAsia"/>
          <w:kern w:val="0"/>
          <w:szCs w:val="24"/>
        </w:rPr>
        <w:t>向量。</w:t>
      </w:r>
    </w:p>
    <w:p w:rsidR="00D84D82" w:rsidRDefault="00D84D82">
      <w:pPr>
        <w:widowControl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br w:type="page"/>
      </w:r>
    </w:p>
    <w:p w:rsidR="00490B70" w:rsidRPr="00D84D82" w:rsidRDefault="00D84D82" w:rsidP="00D84D82">
      <w:pPr>
        <w:rPr>
          <w:rFonts w:ascii="Times New Roman" w:hAnsi="Times New Roman"/>
          <w:b/>
          <w:sz w:val="28"/>
          <w:szCs w:val="28"/>
        </w:rPr>
      </w:pPr>
      <w:r w:rsidRPr="00D84D82">
        <w:rPr>
          <w:rFonts w:ascii="Times New Roman" w:hAnsi="Times New Roman" w:hint="eastAsia"/>
          <w:b/>
          <w:sz w:val="28"/>
          <w:szCs w:val="28"/>
        </w:rPr>
        <w:lastRenderedPageBreak/>
        <w:t>Spherical wave from a point source</w:t>
      </w:r>
    </w:p>
    <w:p w:rsidR="00D84D82" w:rsidRPr="00973336" w:rsidRDefault="001D5A7B" w:rsidP="0085649E">
      <w:pPr>
        <w:widowControl/>
        <w:rPr>
          <w:rFonts w:ascii="Times New Roman" w:hAnsi="Times New Roman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  <m:ctrlPr>
                <w:rPr>
                  <w:rFonts w:ascii="Cambria Math" w:hAnsi="Cambria Math"/>
                  <w:i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ψ-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ψ</m:t>
              </m:r>
            </m:num>
            <m:den>
              <m:r>
                <w:rPr>
                  <w:rFonts w:ascii="Cambria Math" w:hAnsi="Cambria Math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hint="eastAsia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S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</m:oMath>
      </m:oMathPara>
    </w:p>
    <w:p w:rsidR="00973336" w:rsidRDefault="00973336" w:rsidP="0085649E">
      <w:pPr>
        <w:widowControl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是點波源</w:t>
      </w:r>
      <w:r w:rsidR="005F4D82">
        <w:rPr>
          <w:rFonts w:ascii="Times New Roman" w:hAnsi="Times New Roman" w:hint="eastAsia"/>
          <w:szCs w:val="24"/>
        </w:rPr>
        <w:t>，假設離原點不遠</w:t>
      </w:r>
      <w:r w:rsidR="00434451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隨時間變化</w:t>
      </w:r>
      <w:r w:rsidR="00B740BF">
        <w:rPr>
          <w:rFonts w:ascii="Times New Roman" w:hAnsi="Times New Roman" w:hint="eastAsia"/>
          <w:szCs w:val="24"/>
        </w:rPr>
        <w:t>，中心球型旋轉對稱</w:t>
      </w:r>
      <w:r w:rsidR="00736F47">
        <w:rPr>
          <w:rFonts w:ascii="Times New Roman" w:hAnsi="Times New Roman" w:hint="eastAsia"/>
          <w:szCs w:val="24"/>
        </w:rPr>
        <w:t>。</w:t>
      </w:r>
    </w:p>
    <w:p w:rsidR="006C12D0" w:rsidRDefault="006C12D0" w:rsidP="0085649E">
      <w:pPr>
        <w:widowControl/>
        <w:rPr>
          <w:rFonts w:ascii="Times New Roman" w:hAnsi="Times New Roman"/>
          <w:szCs w:val="24"/>
        </w:rPr>
      </w:pPr>
    </w:p>
    <w:p w:rsidR="000E0985" w:rsidRDefault="006C12D0" w:rsidP="0085649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座標轉換：</w:t>
      </w:r>
      <m:oMath>
        <m:r>
          <w:rPr>
            <w:rFonts w:ascii="Cambria Math" w:hAnsi="Cambria Math"/>
            <w:szCs w:val="24"/>
          </w:rPr>
          <m:t>r</m:t>
        </m:r>
        <m:r>
          <w:rPr>
            <w:rFonts w:ascii="Cambria Math" w:hAnsi="Cambria Math" w:hint="eastAsia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  <w:r w:rsidR="00DB05CF">
        <w:rPr>
          <w:rFonts w:ascii="Times New Roman" w:hAnsi="Times New Roman" w:hint="eastAsia"/>
          <w:szCs w:val="24"/>
        </w:rPr>
        <w:t>，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∂r</m:t>
            </m:r>
          </m:num>
          <m:den>
            <m:r>
              <w:rPr>
                <w:rFonts w:ascii="Cambria Math" w:hAnsi="Cambria Math"/>
                <w:szCs w:val="24"/>
              </w:rPr>
              <m:t>∂x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</m:oMath>
    </w:p>
    <w:p w:rsidR="00736F47" w:rsidRPr="000E0985" w:rsidRDefault="001D5A7B" w:rsidP="0023401A">
      <w:pPr>
        <w:widowControl/>
        <w:ind w:firstLine="480"/>
        <w:rPr>
          <w:rFonts w:ascii="Times New Roman" w:hAnsi="Times New Roman"/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ψ=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Cs w:val="24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∂r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∂x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∂ψ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∂r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Cs w:val="24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∂ψ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∂r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∂ψ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∂r</m:t>
            </m:r>
          </m:num>
          <m:den>
            <m:r>
              <w:rPr>
                <w:rFonts w:ascii="Cambria Math" w:hAnsi="Cambria Math"/>
                <w:szCs w:val="24"/>
              </w:rPr>
              <m:t>∂x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∂ψ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∂r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ψ</m:t>
            </m:r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r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den>
            </m:f>
          </m:e>
        </m:d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∂ψ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</m:oMath>
      <w:r w:rsidR="0023401A">
        <w:rPr>
          <w:rFonts w:ascii="Times New Roman" w:hAnsi="Times New Roman" w:hint="eastAsia"/>
          <w:szCs w:val="24"/>
        </w:rPr>
        <w:t xml:space="preserve"> </w:t>
      </w:r>
    </w:p>
    <w:p w:rsidR="00520299" w:rsidRPr="00520299" w:rsidRDefault="00F91809" w:rsidP="000C7518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同理，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ψ=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ψ</m:t>
            </m:r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r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den>
            </m:f>
          </m:e>
        </m:d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∂ψ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</m:oMath>
      <w:r>
        <w:rPr>
          <w:rFonts w:ascii="Times New Roman" w:hAnsi="Times New Roman" w:hint="eastAsia"/>
          <w:szCs w:val="24"/>
        </w:rPr>
        <w:t>，</w:t>
      </w:r>
    </w:p>
    <w:p w:rsidR="008B2C0B" w:rsidRPr="0047702D" w:rsidRDefault="00520299" w:rsidP="00520299">
      <w:pPr>
        <w:widowControl/>
        <w:ind w:left="480" w:firstLine="48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ψ=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ψ</m:t>
            </m:r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r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den>
            </m:f>
          </m:e>
        </m:d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∂ψ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</w:p>
    <w:p w:rsidR="000E0985" w:rsidRDefault="00754712" w:rsidP="00780C89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kern w:val="0"/>
          <w:szCs w:val="24"/>
        </w:rPr>
        <w:t>全部加起來，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ψ</m:t>
        </m:r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ψ</m:t>
        </m:r>
        <m:r>
          <w:rPr>
            <w:rFonts w:ascii="Cambria Math" w:hAnsi="Cambria Math" w:hint="eastAsia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ψ</m:t>
        </m:r>
        <m:r>
          <w:rPr>
            <w:rFonts w:ascii="Cambria Math" w:hAnsi="Cambria Math" w:hint="eastAsia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ψ</m:t>
        </m:r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ψ</m:t>
            </m:r>
          </m:num>
          <m:den>
            <m:r>
              <w:rPr>
                <w:rFonts w:ascii="Cambria Math" w:hAnsi="Cambria Math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hint="eastAsia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∂ψ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</m:oMath>
    </w:p>
    <w:p w:rsidR="00C270D5" w:rsidRDefault="00C270D5" w:rsidP="00780C89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也可寫成</w:t>
      </w:r>
      <w:r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ψ</m:t>
        </m:r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</m:num>
          <m:den>
            <m:r>
              <w:rPr>
                <w:rFonts w:ascii="Cambria Math" w:hAnsi="Cambria Math"/>
                <w:szCs w:val="24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rψ</m:t>
            </m:r>
          </m:e>
        </m:d>
      </m:oMath>
    </w:p>
    <w:p w:rsidR="00A26182" w:rsidRDefault="00A26182" w:rsidP="00A26182">
      <w:pPr>
        <w:widowControl/>
        <w:rPr>
          <w:rFonts w:ascii="Times New Roman" w:hAnsi="Times New Roman"/>
          <w:szCs w:val="24"/>
        </w:rPr>
      </w:pPr>
    </w:p>
    <w:p w:rsidR="004F4148" w:rsidRDefault="00A26182" w:rsidP="00A26182">
      <w:pPr>
        <w:widowControl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球型波的</w:t>
      </w:r>
      <w:proofErr w:type="gramEnd"/>
      <w:r>
        <w:rPr>
          <w:rFonts w:ascii="Times New Roman" w:hAnsi="Times New Roman" w:hint="eastAsia"/>
          <w:szCs w:val="24"/>
        </w:rPr>
        <w:t>波動方程式，</w:t>
      </w:r>
      <w:r w:rsidR="004F4148">
        <w:rPr>
          <w:rFonts w:ascii="Times New Roman" w:hAnsi="Times New Roman" w:hint="eastAsia"/>
          <w:szCs w:val="24"/>
        </w:rPr>
        <w:t>在遠離波源處，</w:t>
      </w:r>
      <w:r w:rsidR="00A9545B">
        <w:rPr>
          <w:rFonts w:ascii="Times New Roman" w:hAnsi="Times New Roman" w:hint="eastAsia"/>
          <w:szCs w:val="24"/>
        </w:rPr>
        <w:t>可寫成</w:t>
      </w:r>
      <w:r w:rsidR="000150FC" w:rsidRPr="00335399">
        <w:rPr>
          <w:rFonts w:ascii="Times New Roman" w:hAnsi="Times New Roman" w:hint="eastAsia"/>
          <w:b/>
          <w:szCs w:val="24"/>
        </w:rPr>
        <w:t>一維的</w:t>
      </w:r>
      <w:r w:rsidR="000150FC">
        <w:rPr>
          <w:rFonts w:ascii="Times New Roman" w:hAnsi="Times New Roman" w:hint="eastAsia"/>
          <w:szCs w:val="24"/>
        </w:rPr>
        <w:t>波動方程式：</w:t>
      </w:r>
    </w:p>
    <w:p w:rsidR="00A9545B" w:rsidRPr="007B0BC0" w:rsidRDefault="001D5A7B" w:rsidP="00A26182">
      <w:pPr>
        <w:widowControl/>
        <w:rPr>
          <w:rFonts w:ascii="Times New Roman" w:hAnsi="Times New Roman"/>
          <w:b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r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∂r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∂r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rψ</m:t>
              </m:r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∂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ψ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hint="eastAsia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0</m:t>
          </m:r>
        </m:oMath>
      </m:oMathPara>
    </w:p>
    <w:p w:rsidR="004F4148" w:rsidRDefault="005B1CDD" w:rsidP="00A2618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波反應前時刻的波源</w:t>
      </w:r>
      <w:r w:rsidR="00FC38D3">
        <w:rPr>
          <w:rFonts w:ascii="Times New Roman" w:hAnsi="Times New Roman" w:hint="eastAsia"/>
          <w:szCs w:val="24"/>
        </w:rPr>
        <w:t>變化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rψ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r,t</m:t>
            </m:r>
          </m:e>
        </m:d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r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Cs w:val="24"/>
          </w:rPr>
          <m:t xml:space="preserve">   ⇒   </m:t>
        </m:r>
        <m:r>
          <w:rPr>
            <w:rFonts w:ascii="Cambria Math" w:hAnsi="Cambria Math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r,t</m:t>
            </m:r>
          </m:e>
        </m:d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r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</m:oMath>
    </w:p>
    <w:p w:rsidR="005B1CDD" w:rsidRDefault="005B1CDD" w:rsidP="00A2618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值得注意：</w:t>
      </w:r>
      <m:oMath>
        <m:r>
          <w:rPr>
            <w:rFonts w:ascii="Cambria Math" w:hAnsi="Cambria Math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r,t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∝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</m:oMath>
    </w:p>
    <w:p w:rsidR="00BE3B7A" w:rsidRDefault="00BE3B7A" w:rsidP="009E0862">
      <w:pPr>
        <w:widowControl/>
        <w:rPr>
          <w:rFonts w:ascii="Times New Roman" w:hAnsi="Times New Roman"/>
          <w:szCs w:val="24"/>
        </w:rPr>
      </w:pPr>
    </w:p>
    <w:p w:rsidR="00BE3B7A" w:rsidRPr="00BE3B7A" w:rsidRDefault="00447B80" w:rsidP="009E086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在波源附近，</w:t>
      </w:r>
      <m:oMath>
        <m:r>
          <w:rPr>
            <w:rFonts w:ascii="Cambria Math" w:hAnsi="Cambria Math"/>
            <w:szCs w:val="24"/>
          </w:rPr>
          <m:t>r→0</m:t>
        </m:r>
      </m:oMath>
      <w:r>
        <w:rPr>
          <w:rFonts w:ascii="Times New Roman" w:hAnsi="Times New Roman" w:hint="eastAsia"/>
          <w:szCs w:val="24"/>
        </w:rPr>
        <w:t xml:space="preserve"> </w:t>
      </w:r>
    </w:p>
    <w:p w:rsidR="00447B80" w:rsidRPr="00447B80" w:rsidRDefault="00447B80" w:rsidP="00F93ECD">
      <w:pPr>
        <w:widowControl/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r,t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  <w:r w:rsidR="00F93ECD">
        <w:rPr>
          <w:rFonts w:ascii="Times New Roman" w:hAnsi="Times New Roman" w:hint="eastAsia"/>
          <w:szCs w:val="24"/>
        </w:rPr>
        <w:t>，</w:t>
      </w:r>
      <m:oMath>
        <m:r>
          <w:rPr>
            <w:rFonts w:ascii="Cambria Math" w:hAnsi="Cambria Math"/>
            <w:szCs w:val="24"/>
          </w:rPr>
          <m:t>f</m:t>
        </m:r>
      </m:oMath>
      <w:r w:rsidR="00FC7CC2">
        <w:rPr>
          <w:rFonts w:ascii="Times New Roman" w:hAnsi="Times New Roman" w:hint="eastAsia"/>
          <w:szCs w:val="24"/>
        </w:rPr>
        <w:t xml:space="preserve"> </w:t>
      </w:r>
      <w:r w:rsidR="00FC7CC2">
        <w:rPr>
          <w:rFonts w:ascii="Times New Roman" w:hAnsi="Times New Roman" w:hint="eastAsia"/>
          <w:szCs w:val="24"/>
        </w:rPr>
        <w:t>反應波源的強度</w:t>
      </w:r>
      <w:r w:rsidR="00C520EB">
        <w:rPr>
          <w:rFonts w:ascii="Times New Roman" w:hAnsi="Times New Roman" w:hint="eastAsia"/>
          <w:szCs w:val="24"/>
        </w:rPr>
        <w:t>。</w:t>
      </w:r>
    </w:p>
    <w:p w:rsidR="00447B80" w:rsidRDefault="00447B80" w:rsidP="00EA5FD5">
      <w:pPr>
        <w:widowControl/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dV</m:t>
            </m:r>
          </m:e>
        </m:nary>
      </m:oMath>
      <w:r w:rsidR="003D7E9A">
        <w:rPr>
          <w:rFonts w:ascii="Times New Roman" w:hAnsi="Times New Roman" w:hint="eastAsia"/>
          <w:szCs w:val="24"/>
        </w:rPr>
        <w:t xml:space="preserve"> </w:t>
      </w:r>
      <w:r w:rsidR="003D7E9A">
        <w:rPr>
          <w:rFonts w:ascii="Times New Roman" w:hAnsi="Times New Roman" w:hint="eastAsia"/>
          <w:szCs w:val="24"/>
        </w:rPr>
        <w:t>波源是</w:t>
      </w:r>
      <w:r w:rsidR="00F93ECD">
        <w:rPr>
          <w:rFonts w:ascii="Times New Roman" w:hAnsi="Times New Roman" w:hint="eastAsia"/>
          <w:szCs w:val="24"/>
        </w:rPr>
        <w:t>原點附近</w:t>
      </w:r>
      <w:proofErr w:type="gramStart"/>
      <w:r w:rsidR="003D7E9A">
        <w:rPr>
          <w:rFonts w:ascii="Times New Roman" w:hAnsi="Times New Roman" w:hint="eastAsia"/>
          <w:szCs w:val="24"/>
        </w:rPr>
        <w:t>所有點源</w:t>
      </w:r>
      <w:r w:rsidR="00511F53">
        <w:rPr>
          <w:rFonts w:ascii="Times New Roman" w:hAnsi="Times New Roman" w:hint="eastAsia"/>
          <w:szCs w:val="24"/>
        </w:rPr>
        <w:t>密度</w:t>
      </w:r>
      <w:proofErr w:type="gramEnd"/>
      <w:r w:rsidR="003D7E9A">
        <w:rPr>
          <w:rFonts w:ascii="Times New Roman" w:hAnsi="Times New Roman" w:hint="eastAsia"/>
          <w:szCs w:val="24"/>
        </w:rPr>
        <w:t>的總和。</w:t>
      </w:r>
    </w:p>
    <w:p w:rsidR="00F9040F" w:rsidRDefault="009E0862" w:rsidP="00FC7CC2">
      <w:pPr>
        <w:widowControl/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ψ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r,t</m:t>
            </m:r>
          </m:e>
        </m:d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4πr</m:t>
            </m:r>
          </m:den>
        </m:f>
      </m:oMath>
      <w:r w:rsidR="003F139A">
        <w:rPr>
          <w:rFonts w:ascii="Times New Roman" w:hAnsi="Times New Roman" w:hint="eastAsia"/>
          <w:szCs w:val="24"/>
        </w:rPr>
        <w:t>，如同</w:t>
      </w:r>
      <w:r w:rsidR="003F139A">
        <w:rPr>
          <w:rFonts w:ascii="Times New Roman" w:hAnsi="Times New Roman" w:hint="eastAsia"/>
          <w:szCs w:val="24"/>
        </w:rPr>
        <w:t>Poison equation</w:t>
      </w:r>
      <w:r w:rsidR="003F139A">
        <w:rPr>
          <w:rFonts w:ascii="Times New Roman" w:hAnsi="Times New Roman" w:hint="eastAsia"/>
          <w:szCs w:val="24"/>
        </w:rPr>
        <w:t>的解。</w:t>
      </w:r>
    </w:p>
    <w:p w:rsidR="00CE5D43" w:rsidRPr="009E0862" w:rsidRDefault="00CE5D43" w:rsidP="00FC7CC2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比較之下，得</w:t>
      </w:r>
    </w:p>
    <w:p w:rsidR="009E0862" w:rsidRPr="00CE5D43" w:rsidRDefault="009E0862" w:rsidP="009E0862">
      <w:pPr>
        <w:widowControl/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4π</m:t>
              </m:r>
            </m:den>
          </m:f>
        </m:oMath>
      </m:oMathPara>
    </w:p>
    <w:p w:rsidR="00CE5D43" w:rsidRPr="00BE3B7A" w:rsidRDefault="00CE5D43" w:rsidP="00CE5D43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在遠離波源處，</w:t>
      </w:r>
      <m:oMath>
        <m:r>
          <w:rPr>
            <w:rFonts w:ascii="Cambria Math" w:hAnsi="Cambria Math"/>
            <w:szCs w:val="24"/>
          </w:rPr>
          <m:t>r→∞</m:t>
        </m:r>
      </m:oMath>
      <w:r>
        <w:rPr>
          <w:rFonts w:ascii="Times New Roman" w:hAnsi="Times New Roman" w:hint="eastAsia"/>
          <w:szCs w:val="24"/>
        </w:rPr>
        <w:t xml:space="preserve"> </w:t>
      </w:r>
    </w:p>
    <w:p w:rsidR="00CE5D43" w:rsidRPr="00447B80" w:rsidRDefault="00CE5D43" w:rsidP="00CE5D43">
      <w:pPr>
        <w:widowControl/>
        <w:ind w:firstLine="480"/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ψ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r,t</m:t>
              </m:r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r</m:t>
              </m:r>
            </m:den>
          </m:f>
          <m:r>
            <w:rPr>
              <w:rFonts w:ascii="Cambria Math" w:hAnsi="Cambria Math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-S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4πr</m:t>
              </m:r>
            </m:den>
          </m:f>
        </m:oMath>
      </m:oMathPara>
    </w:p>
    <w:p w:rsidR="007529EB" w:rsidRPr="009E79AF" w:rsidRDefault="009E79AF" w:rsidP="005D1D3E">
      <w:pPr>
        <w:widowControl/>
        <w:rPr>
          <w:rFonts w:ascii="Times New Roman" w:hAnsi="Times New Roman"/>
          <w:kern w:val="0"/>
          <w:szCs w:val="24"/>
        </w:rPr>
      </w:pPr>
      <w:r w:rsidRPr="009E79AF">
        <w:rPr>
          <w:rFonts w:ascii="Times New Roman" w:hAnsi="Times New Roman" w:hint="eastAsia"/>
          <w:kern w:val="0"/>
          <w:szCs w:val="24"/>
        </w:rPr>
        <w:lastRenderedPageBreak/>
        <w:t>選擇滿足</w:t>
      </w:r>
      <w:r w:rsidRPr="009E79AF">
        <w:rPr>
          <w:rFonts w:ascii="Times New Roman" w:hAnsi="Times New Roman" w:hint="eastAsia"/>
          <w:kern w:val="0"/>
          <w:szCs w:val="24"/>
        </w:rPr>
        <w:t xml:space="preserve">Lorenz gauge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  <w:lang w:val="el-GR"/>
                  </w:rPr>
                  <m:t>Λ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∂t</m:t>
            </m:r>
          </m:den>
        </m:f>
        <m:r>
          <w:rPr>
            <w:rFonts w:ascii="Cambria Math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</m:e>
        </m:acc>
        <m:r>
          <w:rPr>
            <w:rFonts w:ascii="Cambria Math" w:hAnsi="Cambria Math"/>
            <w:szCs w:val="24"/>
          </w:rPr>
          <m:t>∙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eastAsia="MS Mincho" w:hAnsi="Cambria Math"/>
                <w:szCs w:val="24"/>
                <w:lang w:val="el-GR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=0</m:t>
        </m:r>
      </m:oMath>
      <w:r w:rsidRPr="009E79AF">
        <w:rPr>
          <w:rFonts w:ascii="Times New Roman" w:hAnsi="Times New Roman" w:hint="eastAsia"/>
          <w:szCs w:val="24"/>
        </w:rPr>
        <w:t xml:space="preserve"> </w:t>
      </w:r>
      <w:r w:rsidRPr="009E79AF">
        <w:rPr>
          <w:rFonts w:ascii="Times New Roman" w:hAnsi="Times New Roman" w:hint="eastAsia"/>
          <w:szCs w:val="24"/>
        </w:rPr>
        <w:t>的條件下，</w:t>
      </w:r>
    </w:p>
    <w:p w:rsidR="005D1D3E" w:rsidRDefault="005D1D3E" w:rsidP="005D1D3E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  <w:szCs w:val="24"/>
        </w:rPr>
        <w:t>接著解</w:t>
      </w:r>
      <w:r w:rsidRPr="00280234">
        <w:rPr>
          <w:rFonts w:ascii="Times New Roman" w:hAnsi="Times New Roman" w:hint="eastAsia"/>
        </w:rPr>
        <w:t>達蘭貝爾</w:t>
      </w:r>
      <w:r>
        <w:rPr>
          <w:rFonts w:ascii="Times New Roman" w:hAnsi="Times New Roman" w:hint="eastAsia"/>
        </w:rPr>
        <w:t>方程式</w:t>
      </w:r>
      <w:r w:rsidR="004C5D58">
        <w:rPr>
          <w:rFonts w:ascii="Times New Roman" w:hAnsi="Times New Roman" w:hint="eastAsia"/>
        </w:rPr>
        <w:t xml:space="preserve"> (</w:t>
      </w:r>
      <w:proofErr w:type="spellStart"/>
      <w:r w:rsidR="004C5D58">
        <w:rPr>
          <w:rFonts w:ascii="Times New Roman" w:hAnsi="Times New Roman" w:hint="eastAsia"/>
        </w:rPr>
        <w:t>d</w:t>
      </w:r>
      <w:proofErr w:type="gramStart"/>
      <w:r w:rsidR="004C5D58">
        <w:rPr>
          <w:rFonts w:ascii="Times New Roman" w:hAnsi="Times New Roman"/>
        </w:rPr>
        <w:t>’</w:t>
      </w:r>
      <w:proofErr w:type="gramEnd"/>
      <w:r w:rsidR="004C5D58">
        <w:rPr>
          <w:rFonts w:ascii="Times New Roman" w:hAnsi="Times New Roman" w:hint="eastAsia"/>
        </w:rPr>
        <w:t>Alembert</w:t>
      </w:r>
      <w:proofErr w:type="gramStart"/>
      <w:r w:rsidR="004C5D58">
        <w:rPr>
          <w:rFonts w:ascii="Times New Roman" w:hAnsi="Times New Roman"/>
        </w:rPr>
        <w:t>’</w:t>
      </w:r>
      <w:proofErr w:type="gramEnd"/>
      <w:r w:rsidR="004C5D58">
        <w:rPr>
          <w:rFonts w:ascii="Times New Roman" w:hAnsi="Times New Roman" w:hint="eastAsia"/>
        </w:rPr>
        <w:t>s</w:t>
      </w:r>
      <w:proofErr w:type="spellEnd"/>
      <w:r w:rsidR="004C5D58">
        <w:rPr>
          <w:rFonts w:ascii="Times New Roman" w:hAnsi="Times New Roman" w:hint="eastAsia"/>
        </w:rPr>
        <w:t xml:space="preserve"> equation)</w:t>
      </w:r>
      <w:r>
        <w:rPr>
          <w:rFonts w:ascii="Times New Roman" w:hAnsi="Times New Roman" w:hint="eastAsia"/>
        </w:rPr>
        <w:t>，</w:t>
      </w:r>
    </w:p>
    <w:p w:rsidR="005D1D3E" w:rsidRPr="00440637" w:rsidRDefault="001D5A7B" w:rsidP="005D1D3E">
      <w:pPr>
        <w:widowControl/>
        <w:rPr>
          <w:rFonts w:ascii="Times New Roman" w:hAnsi="Times New Roman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∇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ϕ</m:t>
                  </m:r>
                  <m: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 xml:space="preserve">    ρ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x,y,z,t</m:t>
                      </m:r>
                    </m:e>
                  </m:d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∇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J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x,y,z,t</m:t>
                      </m:r>
                    </m:e>
                  </m:d>
                </m:e>
              </m:eqArr>
            </m:e>
          </m:d>
        </m:oMath>
      </m:oMathPara>
    </w:p>
    <w:p w:rsidR="00E03713" w:rsidRDefault="00E03713" w:rsidP="009E0862">
      <w:pPr>
        <w:widowControl/>
        <w:rPr>
          <w:rFonts w:ascii="Times New Roman" w:hAnsi="Times New Roman"/>
          <w:szCs w:val="24"/>
        </w:rPr>
      </w:pPr>
    </w:p>
    <w:p w:rsidR="00707798" w:rsidRDefault="00707798" w:rsidP="009E086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一般性的解可寫作：</w:t>
      </w:r>
    </w:p>
    <w:p w:rsidR="00707798" w:rsidRPr="00440637" w:rsidRDefault="001D5A7B" w:rsidP="00707798">
      <w:pPr>
        <w:widowControl/>
        <w:rPr>
          <w:rFonts w:ascii="Times New Roman" w:hAnsi="Times New Roman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1,t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 xml:space="preserve">    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ρ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nary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1,t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J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nary>
                </m:e>
              </m:eqArr>
            </m:e>
          </m:d>
        </m:oMath>
      </m:oMathPara>
    </w:p>
    <w:p w:rsidR="00661590" w:rsidRPr="00B927E2" w:rsidRDefault="006E0262" w:rsidP="009E086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其中</w:t>
      </w:r>
      <w:r w:rsidR="00B927E2">
        <w:rPr>
          <w:rFonts w:ascii="Times New Roman" w:hAnsi="Times New Roman" w:hint="eastAsia"/>
          <w:szCs w:val="24"/>
        </w:rPr>
        <w:t>1, 2</w:t>
      </w:r>
      <w:r w:rsidR="00B927E2">
        <w:rPr>
          <w:rFonts w:ascii="Times New Roman" w:hAnsi="Times New Roman" w:hint="eastAsia"/>
          <w:szCs w:val="24"/>
        </w:rPr>
        <w:t>代表空</w:t>
      </w:r>
      <w:r w:rsidR="00F256B4">
        <w:rPr>
          <w:rFonts w:ascii="Times New Roman" w:hAnsi="Times New Roman" w:hint="eastAsia"/>
          <w:szCs w:val="24"/>
        </w:rPr>
        <w:t>間</w:t>
      </w:r>
      <w:r w:rsidR="00B927E2">
        <w:rPr>
          <w:rFonts w:ascii="Times New Roman" w:hAnsi="Times New Roman" w:hint="eastAsia"/>
          <w:szCs w:val="24"/>
        </w:rPr>
        <w:t>點，</w:t>
      </w:r>
      <w:r w:rsidR="00D4145E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  <m:r>
          <w:rPr>
            <w:rFonts w:ascii="Cambria Math" w:hAnsi="Cambria Math"/>
            <w:szCs w:val="24"/>
          </w:rPr>
          <m:t>=t-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12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D4145E">
        <w:rPr>
          <w:rFonts w:ascii="Times New Roman" w:hAnsi="Times New Roman" w:hint="eastAsia"/>
          <w:szCs w:val="24"/>
        </w:rPr>
        <w:t>,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</w:p>
    <w:p w:rsidR="00E03713" w:rsidRDefault="00E03713" w:rsidP="009E0862">
      <w:pPr>
        <w:widowControl/>
        <w:rPr>
          <w:rFonts w:ascii="Times New Roman" w:hAnsi="Times New Roman"/>
          <w:szCs w:val="24"/>
        </w:rPr>
      </w:pPr>
    </w:p>
    <w:p w:rsidR="00707798" w:rsidRDefault="00BA7751" w:rsidP="009E086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意義上</w:t>
      </w:r>
      <w:proofErr w:type="gramStart"/>
      <w:r>
        <w:rPr>
          <w:rFonts w:ascii="Times New Roman" w:hAnsi="Times New Roman" w:hint="eastAsia"/>
          <w:szCs w:val="24"/>
        </w:rPr>
        <w:t>是場源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ρ</m:t>
        </m:r>
      </m:oMath>
      <w:r>
        <w:rPr>
          <w:rFonts w:ascii="Times New Roman" w:hAnsi="Times New Roman" w:hint="eastAsia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在較早時刻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經過</w:t>
      </w:r>
      <w:r>
        <w:rPr>
          <w:rFonts w:ascii="Times New Roman" w:hAnsi="Times New Roman" w:hint="eastAsia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12</m:t>
            </m:r>
          </m:sub>
          <m:sup>
            <m:r>
              <w:rPr>
                <w:rFonts w:ascii="Cambria Math" w:hAnsi="Cambria Math"/>
                <w:szCs w:val="24"/>
              </w:rPr>
              <m:t>-1</m:t>
            </m:r>
          </m:sup>
        </m:sSubSup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的</w:t>
      </w:r>
      <w:r w:rsidR="00CE0A0A">
        <w:rPr>
          <w:rFonts w:ascii="Times New Roman" w:hAnsi="Times New Roman" w:hint="eastAsia"/>
          <w:szCs w:val="24"/>
        </w:rPr>
        <w:t>幅度</w:t>
      </w:r>
      <w:r w:rsidR="00691A2B">
        <w:rPr>
          <w:rFonts w:ascii="Times New Roman" w:hAnsi="Times New Roman" w:hint="eastAsia"/>
          <w:szCs w:val="24"/>
        </w:rPr>
        <w:t>弱化</w:t>
      </w:r>
      <w:r w:rsidR="00DE0C5A">
        <w:rPr>
          <w:rFonts w:ascii="Times New Roman" w:hAnsi="Times New Roman" w:hint="eastAsia"/>
          <w:szCs w:val="24"/>
        </w:rPr>
        <w:t>的</w:t>
      </w:r>
      <w:r w:rsidR="00503D9A">
        <w:rPr>
          <w:rFonts w:ascii="Times New Roman" w:hAnsi="Times New Roman" w:hint="eastAsia"/>
          <w:szCs w:val="24"/>
        </w:rPr>
        <w:t>總和。</w:t>
      </w:r>
    </w:p>
    <w:p w:rsidR="00D855CA" w:rsidRDefault="00D855CA" w:rsidP="009E086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光錐</w:t>
      </w:r>
      <w:r w:rsidR="00DD63CA">
        <w:rPr>
          <w:rFonts w:ascii="Times New Roman" w:hAnsi="Times New Roman" w:hint="eastAsia"/>
          <w:szCs w:val="24"/>
        </w:rPr>
        <w:t xml:space="preserve"> (light cone)</w:t>
      </w:r>
      <w:r w:rsidR="00DD63CA">
        <w:rPr>
          <w:rFonts w:ascii="Times New Roman" w:hAnsi="Times New Roman" w:hint="eastAsia"/>
          <w:szCs w:val="24"/>
        </w:rPr>
        <w:t>，任何</w:t>
      </w:r>
      <w:r w:rsidR="00BA7751">
        <w:rPr>
          <w:rFonts w:ascii="Times New Roman" w:hAnsi="Times New Roman" w:hint="eastAsia"/>
          <w:szCs w:val="24"/>
        </w:rPr>
        <w:t>光</w:t>
      </w:r>
      <w:r w:rsidR="00DD63CA">
        <w:rPr>
          <w:rFonts w:ascii="Times New Roman" w:hAnsi="Times New Roman" w:hint="eastAsia"/>
          <w:szCs w:val="24"/>
        </w:rPr>
        <w:t>錐面上的點，都是時空點</w:t>
      </w:r>
      <w:r w:rsidR="00DD63CA">
        <w:rPr>
          <w:rFonts w:ascii="Times New Roman" w:hAnsi="Times New Roman" w:hint="eastAsia"/>
          <w:szCs w:val="24"/>
        </w:rPr>
        <w:t>2</w:t>
      </w:r>
      <w:r w:rsidR="005C070A">
        <w:rPr>
          <w:rFonts w:ascii="Times New Roman" w:hAnsi="Times New Roman" w:hint="eastAsia"/>
          <w:szCs w:val="24"/>
        </w:rPr>
        <w:t>代表的範圍</w:t>
      </w:r>
      <w:r w:rsidR="00DD63CA">
        <w:rPr>
          <w:rFonts w:ascii="Times New Roman" w:hAnsi="Times New Roman" w:hint="eastAsia"/>
          <w:szCs w:val="24"/>
        </w:rPr>
        <w:t>。</w:t>
      </w:r>
    </w:p>
    <w:p w:rsidR="00FD5542" w:rsidRDefault="00707798" w:rsidP="001767FC">
      <w:pPr>
        <w:widowControl/>
        <w:jc w:val="center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>
                <wp:extent cx="1918557" cy="2329567"/>
                <wp:effectExtent l="19050" t="0" r="0" b="71120"/>
                <wp:docPr id="16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直線接點 17"/>
                        <wps:cNvCnPr/>
                        <wps:spPr>
                          <a:xfrm>
                            <a:off x="-22220" y="1100745"/>
                            <a:ext cx="140245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 flipH="1">
                            <a:off x="146137" y="1100745"/>
                            <a:ext cx="538542" cy="124537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/>
                        <wps:spPr>
                          <a:xfrm>
                            <a:off x="684679" y="1100745"/>
                            <a:ext cx="538480" cy="12452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接點 51"/>
                        <wps:cNvCnPr/>
                        <wps:spPr>
                          <a:xfrm flipV="1">
                            <a:off x="684679" y="304269"/>
                            <a:ext cx="0" cy="79647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字方塊 7"/>
                        <wps:cNvSpPr txBox="1"/>
                        <wps:spPr>
                          <a:xfrm>
                            <a:off x="520983" y="52185"/>
                            <a:ext cx="337602" cy="324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63CA" w:rsidRPr="00DD63CA" w:rsidRDefault="00DD63CA" w:rsidP="00DD63C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字方塊 7"/>
                        <wps:cNvSpPr txBox="1"/>
                        <wps:spPr>
                          <a:xfrm>
                            <a:off x="1279802" y="922495"/>
                            <a:ext cx="3371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63CA" w:rsidRPr="00DD63CA" w:rsidRDefault="001D5A7B" w:rsidP="00DD63C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文字方塊 7"/>
                        <wps:cNvSpPr txBox="1"/>
                        <wps:spPr>
                          <a:xfrm>
                            <a:off x="606627" y="815401"/>
                            <a:ext cx="3371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63CA" w:rsidRPr="00DD63CA" w:rsidRDefault="00DD63CA" w:rsidP="00DD63C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流程圖: 接點 19"/>
                        <wps:cNvSpPr/>
                        <wps:spPr>
                          <a:xfrm>
                            <a:off x="662144" y="1082069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橢圓 20"/>
                        <wps:cNvSpPr/>
                        <wps:spPr>
                          <a:xfrm>
                            <a:off x="325651" y="1925660"/>
                            <a:ext cx="723666" cy="11219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" o:spid="_x0000_s1044" editas="canvas" style="width:151.05pt;height:183.45pt;mso-position-horizontal-relative:char;mso-position-vertical-relative:line" coordsize="19183,2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">
                <v:shape id="_x0000_s1045" type="#_x0000_t75" style="position:absolute;width:19183;height:23291;visibility:visible;mso-wrap-style:square">
                  <v:fill o:detectmouseclick="t"/>
                  <v:path o:connecttype="none"/>
                </v:shape>
                <v:line id="直線接點 17" o:spid="_x0000_s1046" style="position:absolute;visibility:visible;mso-wrap-style:square" from="-222,11007" to="13802,1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NF8AAAADbAAAADwAAAGRycy9kb3ducmV2LnhtbERPTYvCMBC9C/6HMMLeNO0uqFSjqLDs&#10;nlysXrwNzdhUm0lpsrb7782C4G0e73OW697W4k6trxwrSCcJCOLC6YpLBafj53gOwgdkjbVjUvBH&#10;Htar4WCJmXYdH+ieh1LEEPYZKjAhNJmUvjBk0U9cQxy5i2sthgjbUuoWuxhua/meJFNpseLYYLCh&#10;naHilv9aBfl278LRdenVHKbnjx/JKc6+lHob9ZsFiEB9eImf7m8d58/g/5d4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RDRfAAAAA2wAAAA8AAAAAAAAAAAAAAAAA&#10;oQIAAGRycy9kb3ducmV2LnhtbFBLBQYAAAAABAAEAPkAAACOAwAAAAA=&#10;" strokecolor="black [3213]" strokeweight="1.5pt">
                  <v:stroke endarrow="open"/>
                </v:line>
                <v:line id="直線接點 18" o:spid="_x0000_s1047" style="position:absolute;flip:x;visibility:visible;mso-wrap-style:square" from="1461,11007" to="6846,2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gTcUAAADbAAAADwAAAGRycy9kb3ducmV2LnhtbESPT2vCQBDF7wW/wzJCb3VjKa2kriJi&#10;wYOX+g+8TbNjkjY7G3ZXE7+9cxB6m+G9ee8303nvGnWlEGvPBsajDBRx4W3NpYH97utlAiomZIuN&#10;ZzJwowjz2eBpirn1HX/TdZtKJSEcczRQpdTmWseiIodx5Fti0c4+OEyyhlLbgJ2Eu0a/Ztm7dliz&#10;NFTY0rKi4m97cQa609tit/o5bA5F8nH8ew77Y/gw5nnYLz5BJerTv/lxvbaCL7Dyiwy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agTcUAAADbAAAADwAAAAAAAAAA&#10;AAAAAAChAgAAZHJzL2Rvd25yZXYueG1sUEsFBgAAAAAEAAQA+QAAAJMDAAAAAA==&#10;" strokecolor="#c0504d [3205]" strokeweight="1.5pt">
                  <v:stroke endarrow="block"/>
                </v:line>
                <v:line id="直線接點 50" o:spid="_x0000_s1048" style="position:absolute;visibility:visible;mso-wrap-style:square" from="6846,11007" to="12231,23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EuMAAAADbAAAADwAAAGRycy9kb3ducmV2LnhtbERPy4rCMBTdC/5DuII7TRUUqaZlEIUZ&#10;cTG+mO0ludOWaW5KE7X9e7MQZnk4703e2Vo8qPWVYwWzaQKCWDtTcaHgetlPViB8QDZYOyYFPXnI&#10;s+Fgg6lxTz7R4xwKEUPYp6igDKFJpfS6JIt+6hriyP261mKIsC2kafEZw20t50mylBYrjg0lNrQt&#10;Sf+d71bBbd58H36O977f6TpU2xt+7fVBqfGo+1iDCNSFf/Hb/WkULOL6+CX+AJm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VBLjAAAAA2wAAAA8AAAAAAAAAAAAAAAAA&#10;oQIAAGRycy9kb3ducmV2LnhtbFBLBQYAAAAABAAEAPkAAACOAwAAAAA=&#10;" strokecolor="#c0504d [3205]" strokeweight="1.5pt">
                  <v:stroke endarrow="block"/>
                </v:line>
                <v:line id="直線接點 51" o:spid="_x0000_s1049" style="position:absolute;flip:y;visibility:visible;mso-wrap-style:square" from="6846,3042" to="6846,1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WHOcQAAADbAAAADwAAAGRycy9kb3ducmV2LnhtbESP3YrCMBSE7xd8h3AEbxZN1fpDNYoK&#10;guuF4M8DHJpjW2xOShO1vr0RhL0cZuYbZr5sTCkeVLvCsoJ+LwJBnFpdcKbgct52pyCcR9ZYWiYF&#10;L3KwXLR+5pho++QjPU4+EwHCLkEFufdVIqVLczLoerYiDt7V1gZ9kHUmdY3PADelHETRWBosOCzk&#10;WNEmp/R2uhsF8aS67IevdRxv5Ub+3Y6H3+nqrlSn3axmIDw1/j/8be+0glEfPl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Yc5xAAAANsAAAAPAAAAAAAAAAAA&#10;AAAAAKECAABkcnMvZG93bnJldi54bWxQSwUGAAAAAAQABAD5AAAAkgMAAAAA&#10;" strokecolor="black [3213]" strokeweight="1.5pt">
                  <v:stroke endarrow="open"/>
                </v:line>
                <v:shape id="文字方塊 7" o:spid="_x0000_s1050" type="#_x0000_t202" style="position:absolute;left:5209;top:521;width:3376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DD63CA" w:rsidRPr="00DD63CA" w:rsidRDefault="00DD63CA" w:rsidP="00DD63CA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7" o:spid="_x0000_s1051" type="#_x0000_t202" style="position:absolute;left:12798;top:9224;width:3371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DD63CA" w:rsidRPr="00DD63CA" w:rsidRDefault="001D5A7B" w:rsidP="00DD63CA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7" o:spid="_x0000_s1052" type="#_x0000_t202" style="position:absolute;left:6066;top:8154;width:337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DD63CA" w:rsidRPr="00DD63CA" w:rsidRDefault="00DD63CA" w:rsidP="00DD63C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19" o:spid="_x0000_s1053" type="#_x0000_t120" style="position:absolute;left:6621;top:108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ovcIA&#10;AADbAAAADwAAAGRycy9kb3ducmV2LnhtbERPTWsCMRC9F/wPYYTeataCra5GkYJg21NdL3sbNuNm&#10;dTNZk6hbf31TKPQ2j/c5i1VvW3ElHxrHCsajDARx5XTDtYJ9sXmagggRWWPrmBR8U4DVcvCwwFy7&#10;G3/RdRdrkUI45KjAxNjlUobKkMUwch1x4g7OW4wJ+lpqj7cUblv5nGUv0mLDqcFgR2+GqtPuYhWU&#10;k+Ie72X5eX6dfeyleS+8NkelHof9eg4iUh//xX/urU7zZ/D7Sz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ai9wgAAANsAAAAPAAAAAAAAAAAAAAAAAJgCAABkcnMvZG93&#10;bnJldi54bWxQSwUGAAAAAAQABAD1AAAAhwMAAAAA&#10;" fillcolor="black [3200]" strokecolor="black [1600]" strokeweight="2pt"/>
                <v:oval id="橢圓 20" o:spid="_x0000_s1054" style="position:absolute;left:3256;top:19256;width:7237;height:1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0/MQA&#10;AADbAAAADwAAAGRycy9kb3ducmV2LnhtbESPTW/CMAyG75P4D5EncRvpOExTIaBp4mNo4kDpdjaN&#10;aSsap2oCLf8eHybtaL1+H/uZLwfXqBt1ofZs4HWSgCIuvK25NJAf1y/voEJEtth4JgN3CrBcjJ7m&#10;mFrf84FuWSyVQDikaKCKsU21DkVFDsPEt8SSnX3nMMrYldp22AvcNXqaJG/aYc1yocKWPisqLtnV&#10;CWW7/2nz3/50uH/vsny4rmjDiTHj5+FjBirSEP+X/9pf1sBUvhcX8Q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tPzEAAAA2wAAAA8AAAAAAAAAAAAAAAAAmAIAAGRycy9k&#10;b3ducmV2LnhtbFBLBQYAAAAABAAEAPUAAACJAwAAAAA=&#10;" filled="f" strokecolor="#c0504d [3205]" strokeweight="2pt">
                  <v:stroke dashstyle="3 1"/>
                </v:oval>
                <w10:anchorlock/>
              </v:group>
            </w:pict>
          </mc:Fallback>
        </mc:AlternateContent>
      </w:r>
    </w:p>
    <w:p w:rsidR="00FD5542" w:rsidRDefault="00FD5542">
      <w:pPr>
        <w:widowControl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br w:type="page"/>
      </w:r>
    </w:p>
    <w:p w:rsidR="00FD5542" w:rsidRPr="00FD5542" w:rsidRDefault="00FD5542" w:rsidP="00FD5542">
      <w:pPr>
        <w:rPr>
          <w:rFonts w:ascii="Times New Roman" w:hAnsi="Times New Roman"/>
          <w:b/>
          <w:sz w:val="28"/>
          <w:szCs w:val="28"/>
        </w:rPr>
      </w:pPr>
      <w:r w:rsidRPr="00FD5542">
        <w:rPr>
          <w:rFonts w:ascii="Times New Roman" w:hAnsi="Times New Roman" w:hint="eastAsia"/>
          <w:b/>
          <w:sz w:val="28"/>
          <w:szCs w:val="28"/>
        </w:rPr>
        <w:lastRenderedPageBreak/>
        <w:t xml:space="preserve">The potentials of a moving charge; the general solution of </w:t>
      </w:r>
      <w:proofErr w:type="spellStart"/>
      <w:r w:rsidRPr="00FD5542">
        <w:rPr>
          <w:rFonts w:ascii="Times New Roman" w:hAnsi="Times New Roman"/>
          <w:b/>
          <w:sz w:val="28"/>
          <w:szCs w:val="28"/>
        </w:rPr>
        <w:t>L</w:t>
      </w:r>
      <w:r w:rsidRPr="00FD5542">
        <w:rPr>
          <w:rFonts w:ascii="Times New Roman" w:hAnsi="Times New Roman" w:hint="eastAsia"/>
          <w:b/>
          <w:sz w:val="28"/>
          <w:szCs w:val="28"/>
        </w:rPr>
        <w:t>i</w:t>
      </w:r>
      <w:r w:rsidRPr="00FD5542">
        <w:rPr>
          <w:rFonts w:ascii="Times New Roman" w:hAnsi="Times New Roman"/>
          <w:b/>
          <w:sz w:val="28"/>
          <w:szCs w:val="28"/>
        </w:rPr>
        <w:t>énard</w:t>
      </w:r>
      <w:proofErr w:type="spellEnd"/>
      <w:r w:rsidRPr="00FD5542">
        <w:rPr>
          <w:rFonts w:ascii="Times New Roman" w:hAnsi="Times New Roman" w:hint="eastAsia"/>
          <w:b/>
          <w:sz w:val="28"/>
          <w:szCs w:val="28"/>
        </w:rPr>
        <w:t xml:space="preserve"> and </w:t>
      </w:r>
      <w:proofErr w:type="spellStart"/>
      <w:r w:rsidRPr="00FD5542">
        <w:rPr>
          <w:rFonts w:ascii="Times New Roman" w:hAnsi="Times New Roman" w:hint="eastAsia"/>
          <w:b/>
          <w:sz w:val="28"/>
          <w:szCs w:val="28"/>
        </w:rPr>
        <w:t>Wiechert</w:t>
      </w:r>
      <w:proofErr w:type="spellEnd"/>
    </w:p>
    <w:p w:rsidR="00707798" w:rsidRDefault="00707798" w:rsidP="007B223E">
      <w:pPr>
        <w:widowControl/>
        <w:jc w:val="center"/>
        <w:rPr>
          <w:rFonts w:ascii="Times New Roman" w:hAnsi="Times New Roman"/>
          <w:kern w:val="0"/>
          <w:szCs w:val="24"/>
        </w:rPr>
      </w:pPr>
    </w:p>
    <w:p w:rsidR="00DF0FD9" w:rsidRDefault="006A0142" w:rsidP="00FD5542">
      <w:pPr>
        <w:widowControl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只有一個電荷的例子</w:t>
      </w:r>
      <w:r w:rsidR="00ED541C">
        <w:rPr>
          <w:rFonts w:ascii="Times New Roman" w:hAnsi="Times New Roman" w:hint="eastAsia"/>
          <w:kern w:val="0"/>
          <w:szCs w:val="24"/>
        </w:rPr>
        <w:t>：</w:t>
      </w:r>
    </w:p>
    <w:p w:rsidR="006A0142" w:rsidRPr="00DF0FD9" w:rsidRDefault="007B223E" w:rsidP="00FD5542">
      <w:pPr>
        <w:widowControl/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ρ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x,y,z,t</m:t>
              </m:r>
            </m:e>
          </m:d>
          <m:r>
            <w:rPr>
              <w:rFonts w:ascii="Cambria Math" w:hAnsi="Cambria Math"/>
              <w:szCs w:val="24"/>
            </w:rPr>
            <m:t>=qδ(x-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Cs w:val="24"/>
            </w:rPr>
            <m:t>) δ(y-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Cs w:val="24"/>
            </w:rPr>
            <m:t>)δ(z-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Cs w:val="24"/>
            </w:rPr>
            <m:t>)</m:t>
          </m:r>
        </m:oMath>
      </m:oMathPara>
    </w:p>
    <w:p w:rsidR="008335CD" w:rsidRDefault="00A923DA" w:rsidP="00FD554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觀察座標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=x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  <m:r>
          <w:rPr>
            <w:rFonts w:ascii="Cambria Math" w:hAnsi="Cambria Math"/>
            <w:szCs w:val="24"/>
          </w:rPr>
          <m:t>+y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r>
          <w:rPr>
            <w:rFonts w:ascii="Cambria Math" w:hAnsi="Cambria Math"/>
            <w:szCs w:val="24"/>
          </w:rPr>
          <m:t>+z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</m:oMath>
      <w:r w:rsidR="00FF187D">
        <w:rPr>
          <w:rFonts w:ascii="Times New Roman" w:hAnsi="Times New Roman" w:hint="eastAsia"/>
          <w:szCs w:val="24"/>
        </w:rPr>
        <w:t xml:space="preserve">, </w:t>
      </w:r>
    </w:p>
    <w:p w:rsidR="00DF0FD9" w:rsidRDefault="00A923DA" w:rsidP="00FD554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電荷軌跡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</m:oMath>
    </w:p>
    <w:p w:rsidR="008335CD" w:rsidRDefault="001D5A7B" w:rsidP="005A148B">
      <w:pPr>
        <w:widowControl/>
        <w:ind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  <m:r>
          <w:rPr>
            <w:rFonts w:ascii="Cambria Math" w:hAnsi="Cambria Math"/>
            <w:szCs w:val="24"/>
          </w:rPr>
          <m:t>= 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12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D4145E">
        <w:rPr>
          <w:rFonts w:ascii="Times New Roman" w:hAnsi="Times New Roman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</w:p>
    <w:p w:rsidR="00D43962" w:rsidRDefault="00D43962" w:rsidP="00FD5542">
      <w:pPr>
        <w:widowControl/>
        <w:rPr>
          <w:rFonts w:ascii="Times New Roman" w:hAnsi="Times New Roman"/>
          <w:b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ϕ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1,t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12</m:t>
                </m:r>
              </m:sub>
            </m:sSub>
          </m:den>
        </m:f>
      </m:oMath>
      <w:r>
        <w:rPr>
          <w:rFonts w:ascii="Times New Roman" w:hAnsi="Times New Roman" w:hint="eastAsia"/>
          <w:szCs w:val="24"/>
        </w:rPr>
        <w:t>，</w:t>
      </w:r>
      <w:r w:rsidRPr="00D43962">
        <w:rPr>
          <w:rFonts w:ascii="Times New Roman" w:hAnsi="Times New Roman" w:hint="eastAsia"/>
          <w:b/>
          <w:szCs w:val="24"/>
        </w:rPr>
        <w:t>這個是不對的！</w:t>
      </w:r>
    </w:p>
    <w:p w:rsidR="005A148B" w:rsidRPr="005A148B" w:rsidRDefault="005A148B" w:rsidP="00FD5542">
      <w:pPr>
        <w:widowControl/>
        <w:rPr>
          <w:rFonts w:ascii="Times New Roman" w:hAnsi="Times New Roman"/>
          <w:b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1,t</m:t>
              </m:r>
            </m:e>
          </m:d>
          <m:r>
            <m:rPr>
              <m:sty m:val="b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q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12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den>
                  </m:f>
                </m:e>
              </m:d>
            </m:den>
          </m:f>
        </m:oMath>
      </m:oMathPara>
    </w:p>
    <w:p w:rsidR="00D41DCD" w:rsidRPr="00064E3A" w:rsidRDefault="005A148B" w:rsidP="00FD554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，</w:t>
      </w:r>
      <w:r w:rsidR="00D41DCD">
        <w:rPr>
          <w:rFonts w:ascii="Times New Roman" w:hAnsi="Times New Roman" w:hint="eastAsia"/>
          <w:szCs w:val="24"/>
        </w:rPr>
        <w:t>如此才對</w:t>
      </w:r>
      <w:r>
        <w:rPr>
          <w:rFonts w:ascii="Times New Roman" w:hAnsi="Times New Roman" w:hint="eastAsia"/>
          <w:szCs w:val="24"/>
        </w:rPr>
        <w:t>。</w:t>
      </w:r>
      <w:r w:rsidR="00764AEB">
        <w:rPr>
          <w:rFonts w:ascii="Times New Roman" w:hAnsi="Times New Roman" w:hint="eastAsia"/>
          <w:szCs w:val="24"/>
        </w:rPr>
        <w:t>其中</w:t>
      </w:r>
      <w:r w:rsidR="00064E3A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064E3A" w:rsidRPr="00064E3A">
        <w:rPr>
          <w:rFonts w:ascii="Times New Roman" w:hAnsi="Times New Roman" w:hint="eastAsia"/>
          <w:szCs w:val="24"/>
        </w:rPr>
        <w:t xml:space="preserve"> </w:t>
      </w:r>
      <w:r w:rsidR="00064E3A" w:rsidRPr="00064E3A">
        <w:rPr>
          <w:rFonts w:ascii="Times New Roman" w:hAnsi="Times New Roman" w:hint="eastAsia"/>
          <w:szCs w:val="24"/>
        </w:rPr>
        <w:t>代表電荷</w:t>
      </w:r>
      <w:r w:rsidR="0087537E">
        <w:rPr>
          <w:rFonts w:ascii="Times New Roman" w:hAnsi="Times New Roman" w:hint="eastAsia"/>
          <w:szCs w:val="24"/>
        </w:rPr>
        <w:t>的</w:t>
      </w:r>
      <w:r w:rsidR="00064E3A" w:rsidRPr="00064E3A">
        <w:rPr>
          <w:rFonts w:ascii="Times New Roman" w:hAnsi="Times New Roman" w:hint="eastAsia"/>
          <w:szCs w:val="24"/>
        </w:rPr>
        <w:t>運動速度。</w:t>
      </w:r>
    </w:p>
    <w:p w:rsidR="00064E3A" w:rsidRDefault="00064E3A" w:rsidP="00FD5542">
      <w:pPr>
        <w:widowControl/>
        <w:rPr>
          <w:rFonts w:ascii="Times New Roman" w:hAnsi="Times New Roman"/>
          <w:szCs w:val="24"/>
        </w:rPr>
      </w:pPr>
    </w:p>
    <w:p w:rsidR="002E3C26" w:rsidRPr="00D57D77" w:rsidRDefault="002E3C26" w:rsidP="00FD5542">
      <w:pPr>
        <w:widowControl/>
        <w:rPr>
          <w:rFonts w:ascii="Times New Roman" w:hAnsi="Times New Roman"/>
          <w:szCs w:val="24"/>
          <w:u w:val="single"/>
        </w:rPr>
      </w:pPr>
      <w:r w:rsidRPr="00D57D77">
        <w:rPr>
          <w:rFonts w:ascii="Times New Roman" w:hAnsi="Times New Roman" w:hint="eastAsia"/>
          <w:szCs w:val="24"/>
          <w:u w:val="single"/>
        </w:rPr>
        <w:t>觀察：</w:t>
      </w:r>
    </w:p>
    <w:p w:rsidR="00CA3207" w:rsidRDefault="005C1FE6" w:rsidP="00FD554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kern w:val="0"/>
          <w:szCs w:val="24"/>
        </w:rPr>
        <w:t>由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e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-1</m:t>
            </m:r>
          </m:sup>
        </m:sSup>
      </m:oMath>
      <w:r>
        <w:rPr>
          <w:rFonts w:ascii="Times New Roman" w:hAnsi="Times New Roman" w:hint="eastAsia"/>
          <w:b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>這個因子，</w:t>
      </w:r>
      <w:r w:rsidR="006D2D0F">
        <w:rPr>
          <w:rFonts w:ascii="Times New Roman" w:hAnsi="Times New Roman" w:hint="eastAsia"/>
          <w:kern w:val="0"/>
          <w:szCs w:val="24"/>
        </w:rPr>
        <w:t>可見當</w:t>
      </w:r>
      <w:r w:rsidR="00F91D4B">
        <w:rPr>
          <w:rFonts w:ascii="Times New Roman" w:hAnsi="Times New Roman" w:hint="eastAsia"/>
          <w:szCs w:val="24"/>
        </w:rPr>
        <w:t>電荷運動方向</w:t>
      </w:r>
      <w:r w:rsidR="001B2931">
        <w:rPr>
          <w:rFonts w:ascii="Times New Roman" w:hAnsi="Times New Roman" w:hint="eastAsia"/>
          <w:szCs w:val="24"/>
        </w:rPr>
        <w:t>朝向</w:t>
      </w:r>
      <w:r w:rsidR="00F91D4B">
        <w:rPr>
          <w:rFonts w:ascii="Times New Roman" w:hAnsi="Times New Roman" w:hint="eastAsia"/>
          <w:szCs w:val="24"/>
        </w:rPr>
        <w:t>觀察者時</w:t>
      </w:r>
      <w:r w:rsidR="00F91D4B">
        <w:rPr>
          <w:rFonts w:ascii="Times New Roman" w:hAnsi="Times New Roman" w:hint="eastAsia"/>
          <w:kern w:val="0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C4477F">
        <w:rPr>
          <w:rFonts w:ascii="Times New Roman" w:hAnsi="Times New Roman" w:hint="eastAsia"/>
          <w:szCs w:val="24"/>
        </w:rPr>
        <w:t>，</w:t>
      </w:r>
      <w:proofErr w:type="gramStart"/>
      <w:r w:rsidR="00097C12">
        <w:rPr>
          <w:rFonts w:ascii="Times New Roman" w:hAnsi="Times New Roman" w:hint="eastAsia"/>
          <w:szCs w:val="24"/>
        </w:rPr>
        <w:t>位勢</w:t>
      </w:r>
      <w:proofErr w:type="gramEnd"/>
      <w:r w:rsidR="00097C12">
        <w:rPr>
          <w:rFonts w:ascii="Times New Roman" w:hAnsi="Times New Roman" w:hint="eastAsia"/>
          <w:szCs w:val="24"/>
        </w:rPr>
        <w:t>(</w:t>
      </w:r>
      <w:r w:rsidR="00097C12">
        <w:rPr>
          <w:rFonts w:ascii="Times New Roman" w:hAnsi="Times New Roman" w:hint="eastAsia"/>
          <w:szCs w:val="24"/>
        </w:rPr>
        <w:t>和場</w:t>
      </w:r>
      <w:r w:rsidR="00097C12">
        <w:rPr>
          <w:rFonts w:ascii="Times New Roman" w:hAnsi="Times New Roman" w:hint="eastAsia"/>
          <w:szCs w:val="24"/>
        </w:rPr>
        <w:t>)</w:t>
      </w:r>
      <w:r w:rsidR="00097C12">
        <w:rPr>
          <w:rFonts w:ascii="Times New Roman" w:hAnsi="Times New Roman" w:hint="eastAsia"/>
          <w:szCs w:val="24"/>
        </w:rPr>
        <w:t>的效力</w:t>
      </w:r>
      <w:r w:rsidR="00064E3A">
        <w:rPr>
          <w:rFonts w:ascii="Times New Roman" w:hAnsi="Times New Roman" w:hint="eastAsia"/>
          <w:szCs w:val="24"/>
        </w:rPr>
        <w:t>增加；遠離</w:t>
      </w:r>
      <w:r w:rsidR="001B2931">
        <w:rPr>
          <w:rFonts w:ascii="Times New Roman" w:hAnsi="Times New Roman" w:hint="eastAsia"/>
          <w:szCs w:val="24"/>
        </w:rPr>
        <w:t>時</w:t>
      </w:r>
      <w:r w:rsidR="00F91D4B">
        <w:rPr>
          <w:rFonts w:ascii="Times New Roman" w:hAnsi="Times New Roman" w:hint="eastAsia"/>
          <w:kern w:val="0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∥-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F91D4B">
        <w:rPr>
          <w:rFonts w:ascii="Times New Roman" w:hAnsi="Times New Roman" w:hint="eastAsia"/>
          <w:szCs w:val="24"/>
        </w:rPr>
        <w:t>，</w:t>
      </w:r>
      <w:r w:rsidR="00064E3A">
        <w:rPr>
          <w:rFonts w:ascii="Times New Roman" w:hAnsi="Times New Roman" w:hint="eastAsia"/>
          <w:szCs w:val="24"/>
        </w:rPr>
        <w:t>減小。</w:t>
      </w:r>
      <w:r w:rsidR="00F91D4B">
        <w:rPr>
          <w:rFonts w:ascii="Times New Roman" w:hAnsi="Times New Roman" w:hint="eastAsia"/>
          <w:szCs w:val="24"/>
        </w:rPr>
        <w:t>垂直時</w:t>
      </w:r>
      <w:r w:rsidR="001B2931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F91D4B">
        <w:rPr>
          <w:rFonts w:ascii="Times New Roman" w:hAnsi="Times New Roman" w:hint="eastAsia"/>
          <w:szCs w:val="24"/>
        </w:rPr>
        <w:t>，不變。</w:t>
      </w:r>
    </w:p>
    <w:p w:rsidR="005567F1" w:rsidRDefault="005567F1" w:rsidP="00FD5542">
      <w:pPr>
        <w:widowControl/>
        <w:rPr>
          <w:rFonts w:ascii="Times New Roman" w:hAnsi="Times New Roman"/>
          <w:szCs w:val="24"/>
        </w:rPr>
      </w:pPr>
    </w:p>
    <w:p w:rsidR="005567F1" w:rsidRDefault="00787750" w:rsidP="00FD5542">
      <w:pPr>
        <w:widowControl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由一例子說明：</w:t>
      </w:r>
      <w:r w:rsidR="001411D5">
        <w:rPr>
          <w:rFonts w:ascii="Times New Roman" w:hAnsi="Times New Roman" w:hint="eastAsia"/>
          <w:kern w:val="0"/>
          <w:szCs w:val="24"/>
        </w:rPr>
        <w:t>假設有一帶電方塊，邊長為</w:t>
      </w:r>
      <w:r w:rsidR="001411D5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kern w:val="0"/>
            <w:szCs w:val="24"/>
          </w:rPr>
          <m:t>a</m:t>
        </m:r>
      </m:oMath>
      <w:r w:rsidR="001411D5">
        <w:rPr>
          <w:rFonts w:ascii="Times New Roman" w:hAnsi="Times New Roman" w:hint="eastAsia"/>
          <w:szCs w:val="24"/>
        </w:rPr>
        <w:t xml:space="preserve"> </w:t>
      </w:r>
      <w:r w:rsidR="001411D5">
        <w:rPr>
          <w:rFonts w:ascii="Times New Roman" w:hAnsi="Times New Roman" w:hint="eastAsia"/>
          <w:kern w:val="0"/>
          <w:szCs w:val="24"/>
        </w:rPr>
        <w:t>，切成</w:t>
      </w:r>
      <w:r w:rsidR="001411D5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N</m:t>
        </m:r>
      </m:oMath>
      <w:r w:rsidR="001411D5">
        <w:rPr>
          <w:rFonts w:ascii="Times New Roman" w:hAnsi="Times New Roman" w:hint="eastAsia"/>
          <w:szCs w:val="24"/>
        </w:rPr>
        <w:t xml:space="preserve"> </w:t>
      </w:r>
      <w:r w:rsidR="001411D5">
        <w:rPr>
          <w:rFonts w:ascii="Times New Roman" w:hAnsi="Times New Roman" w:hint="eastAsia"/>
          <w:szCs w:val="24"/>
        </w:rPr>
        <w:t>塊，</w:t>
      </w:r>
    </w:p>
    <w:p w:rsidR="00025DB3" w:rsidRDefault="00025DB3" w:rsidP="004C16EA">
      <w:pPr>
        <w:widowControl/>
        <w:jc w:val="center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 wp14:anchorId="539119C3" wp14:editId="00963A91">
                <wp:extent cx="4845050" cy="1225550"/>
                <wp:effectExtent l="0" t="0" r="69850" b="12700"/>
                <wp:docPr id="33" name="畫布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直線單箭頭接點 34"/>
                        <wps:cNvCnPr/>
                        <wps:spPr>
                          <a:xfrm>
                            <a:off x="1270000" y="320336"/>
                            <a:ext cx="35750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立方體 35"/>
                        <wps:cNvSpPr/>
                        <wps:spPr>
                          <a:xfrm>
                            <a:off x="120650" y="79037"/>
                            <a:ext cx="552450" cy="520700"/>
                          </a:xfrm>
                          <a:prstGeom prst="cube">
                            <a:avLst>
                              <a:gd name="adj" fmla="val 2622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接點 36"/>
                        <wps:cNvCnPr/>
                        <wps:spPr>
                          <a:xfrm>
                            <a:off x="209550" y="218737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接點 72"/>
                        <wps:cNvCnPr/>
                        <wps:spPr>
                          <a:xfrm>
                            <a:off x="294300" y="218737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接點 73"/>
                        <wps:cNvCnPr/>
                        <wps:spPr>
                          <a:xfrm>
                            <a:off x="453050" y="218737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單箭頭接點 77"/>
                        <wps:cNvCnPr/>
                        <wps:spPr>
                          <a:xfrm>
                            <a:off x="1809410" y="944836"/>
                            <a:ext cx="30356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立方體 79"/>
                        <wps:cNvSpPr/>
                        <wps:spPr>
                          <a:xfrm>
                            <a:off x="821350" y="72686"/>
                            <a:ext cx="552450" cy="520700"/>
                          </a:xfrm>
                          <a:prstGeom prst="cube">
                            <a:avLst>
                              <a:gd name="adj" fmla="val 2622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7D24" w:rsidRDefault="00167D24" w:rsidP="00167D2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直線接點 80"/>
                        <wps:cNvCnPr/>
                        <wps:spPr>
                          <a:xfrm>
                            <a:off x="916600" y="212386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立方體 83"/>
                        <wps:cNvSpPr/>
                        <wps:spPr>
                          <a:xfrm>
                            <a:off x="821350" y="72686"/>
                            <a:ext cx="238760" cy="520700"/>
                          </a:xfrm>
                          <a:prstGeom prst="cube">
                            <a:avLst>
                              <a:gd name="adj" fmla="val 60338"/>
                            </a:avLst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7D24" w:rsidRDefault="00167D24" w:rsidP="00167D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立方體 84"/>
                        <wps:cNvSpPr/>
                        <wps:spPr>
                          <a:xfrm>
                            <a:off x="1256960" y="703536"/>
                            <a:ext cx="552450" cy="520700"/>
                          </a:xfrm>
                          <a:prstGeom prst="cube">
                            <a:avLst>
                              <a:gd name="adj" fmla="val 2622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7D24" w:rsidRDefault="00167D24" w:rsidP="00167D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接點 87"/>
                        <wps:cNvCnPr/>
                        <wps:spPr>
                          <a:xfrm>
                            <a:off x="1576365" y="843236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立方體 76"/>
                        <wps:cNvSpPr/>
                        <wps:spPr>
                          <a:xfrm>
                            <a:off x="1570650" y="703536"/>
                            <a:ext cx="238760" cy="520700"/>
                          </a:xfrm>
                          <a:prstGeom prst="cube">
                            <a:avLst>
                              <a:gd name="adj" fmla="val 60338"/>
                            </a:avLst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7D24" w:rsidRDefault="00167D24" w:rsidP="00167D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文字方塊 7"/>
                        <wps:cNvSpPr txBox="1"/>
                        <wps:spPr>
                          <a:xfrm>
                            <a:off x="2662850" y="36031"/>
                            <a:ext cx="33655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70AA" w:rsidRDefault="001D5A7B" w:rsidP="00C170A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文字方塊 7"/>
                        <wps:cNvSpPr txBox="1"/>
                        <wps:spPr>
                          <a:xfrm>
                            <a:off x="2999400" y="658939"/>
                            <a:ext cx="33655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70AA" w:rsidRDefault="001D5A7B" w:rsidP="00C170A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文字方塊 7"/>
                        <wps:cNvSpPr txBox="1"/>
                        <wps:spPr>
                          <a:xfrm>
                            <a:off x="4150" y="510438"/>
                            <a:ext cx="643550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16EA" w:rsidRPr="004C16EA" w:rsidRDefault="004C16EA" w:rsidP="004C16E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,2,…,N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3" o:spid="_x0000_s1055" editas="canvas" style="width:381.5pt;height:96.5pt;mso-position-horizontal-relative:char;mso-position-vertical-relative:line" coordsize="48450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">
                <v:shape id="_x0000_s1056" type="#_x0000_t75" style="position:absolute;width:48450;height:12255;visibility:visible;mso-wrap-style:square">
                  <v:fill o:detectmouseclick="t"/>
                  <v:path o:connecttype="none"/>
                </v:shape>
                <v:shape id="直線單箭頭接點 34" o:spid="_x0000_s1057" type="#_x0000_t32" style="position:absolute;left:12700;top:3203;width:35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cMAAADbAAAADwAAAGRycy9kb3ducmV2LnhtbESPzWrDMBCE74G+g9hCb4ncpi7GiRKC&#10;waTXOgm0t621sU2slbHkn759VSjkOMx8M8x2P5tWjNS7xrKC51UEgri0uuFKwfmULxMQziNrbC2T&#10;gh9ysN89LLaYajvxB42Fr0QoYZeigtr7LpXSlTUZdCvbEQfvanuDPsi+krrHKZSbVr5E0Zs02HBY&#10;qLGjrKbyVgxGwfr6PR8Tf5BJ/mmzYYjj+JJ/KfX0OB82IDzN/h7+p9914F7h7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WGLXDAAAA2wAAAA8AAAAAAAAAAAAA&#10;AAAAoQIAAGRycy9kb3ducmV2LnhtbFBLBQYAAAAABAAEAPkAAACRAwAAAAA=&#10;" strokecolor="#4579b8 [3044]">
                  <v:stroke endarrow="open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體 35" o:spid="_x0000_s1058" type="#_x0000_t16" style="position:absolute;left:1206;top:790;width:5525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FxMQA&#10;AADbAAAADwAAAGRycy9kb3ducmV2LnhtbESPQWvCQBSE7wX/w/KE3urGSotGN0GktqUHJVE8P7PP&#10;JJh9G7JbTf59t1DocZiZb5hV2ptG3KhztWUF00kEgriwuuZSwfGwfZqDcB5ZY2OZFAzkIE1GDyuM&#10;tb1zRrfclyJA2MWooPK+jaV0RUUG3cS2xMG72M6gD7Irpe7wHuCmkc9R9CoN1hwWKmxpU1Fxzb+N&#10;go9mWAxfe3/o38+b7C3anTRfjFKP4369BOGp9//hv/anVjB7gd8v4Qf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hcTEAAAA2wAAAA8AAAAAAAAAAAAAAAAAmAIAAGRycy9k&#10;b3ducmV2LnhtbFBLBQYAAAAABAAEAPUAAACJAwAAAAA=&#10;" adj="5664" filled="f" strokecolor="#243f60 [1604]" strokeweight="1.5pt"/>
                <v:line id="直線接點 36" o:spid="_x0000_s1059" style="position:absolute;visibility:visible;mso-wrap-style:square" from="2095,2187" to="2095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I9iMQAAADbAAAADwAAAGRycy9kb3ducmV2LnhtbESPS2vCQBSF9wX/w3CFbopObKjR6BhK&#10;acFlqy6yvGauSTBzJ2Qmj/77TqHQ5eE8Ps4+m0wjBupcbVnBahmBIC6srrlUcDl/LDYgnEfW2Fgm&#10;Bd/kIDvMHvaYajvyFw0nX4owwi5FBZX3bSqlKyoy6Ja2JQ7ezXYGfZBdKXWHYxg3jXyOorU0WHMg&#10;VNjSW0XF/dSbwI3v12v+kiT+vR2P2/zzifOkV+pxPr3uQHia/H/4r33UCuI1/H4JP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4j2IxAAAANsAAAAPAAAAAAAAAAAA&#10;AAAAAKECAABkcnMvZG93bnJldi54bWxQSwUGAAAAAAQABAD5AAAAkgMAAAAA&#10;" strokecolor="#4579b8 [3044]" strokeweight="1pt">
                  <v:stroke dashstyle="3 1"/>
                </v:line>
                <v:line id="直線接點 72" o:spid="_x0000_s1060" style="position:absolute;visibility:visible;mso-wrap-style:square" from="2943,2187" to="2943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OCS8IAAADbAAAADwAAAGRycy9kb3ducmV2LnhtbESPzYrCMBSF98K8Q7gDbkTTUZxqNcog&#10;I7hUx0WX1+baFpub0kTbeXsjCC4P5+fjLNedqcSdGldaVvA1ikAQZ1aXnCs4/W2HMxDOI2usLJOC&#10;f3KwXn30lpho2/KB7kefizDCLkEFhfd1IqXLCjLoRrYmDt7FNgZ9kE0udYNtGDeVHEfRtzRYciAU&#10;WNOmoOx6vJnAnVzP53Qax/63bnfzdD/gNL4p1f/sfhYgPHX+HX61d1pBPIb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OCS8IAAADbAAAADwAAAAAAAAAAAAAA&#10;AAChAgAAZHJzL2Rvd25yZXYueG1sUEsFBgAAAAAEAAQA+QAAAJADAAAAAA==&#10;" strokecolor="#4579b8 [3044]" strokeweight="1pt">
                  <v:stroke dashstyle="3 1"/>
                </v:line>
                <v:line id="直線接點 73" o:spid="_x0000_s1061" style="position:absolute;visibility:visible;mso-wrap-style:square" from="4530,2187" to="4530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8n0MIAAADbAAAADwAAAGRycy9kb3ducmV2LnhtbESPzYrCMBSF98K8Q7gDbkTTUZxqNcog&#10;DrhUx0WX1+baFpub0kTbeXsjCC4P5+fjLNedqcSdGldaVvA1ikAQZ1aXnCs4/f0OZyCcR9ZYWSYF&#10;/+RgvfroLTHRtuUD3Y8+F2GEXYIKCu/rREqXFWTQjWxNHLyLbQz6IJtc6gbbMG4qOY6ib2mw5EAo&#10;sKZNQdn1eDOBO7mez+k0jv22bnfzdD/gNL4p1f/sfhYgPHX+HX61d1pBPIH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8n0MIAAADbAAAADwAAAAAAAAAAAAAA&#10;AAChAgAAZHJzL2Rvd25yZXYueG1sUEsFBgAAAAAEAAQA+QAAAJADAAAAAA==&#10;" strokecolor="#4579b8 [3044]" strokeweight="1pt">
                  <v:stroke dashstyle="3 1"/>
                </v:line>
                <v:shape id="直線單箭頭接點 77" o:spid="_x0000_s1062" type="#_x0000_t32" style="position:absolute;left:18094;top:9448;width:30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4/AsQAAADbAAAADwAAAGRycy9kb3ducmV2LnhtbESPzWrDMBCE74W8g9hAbo2cFDfGjWxC&#10;wDTXpgmkt621sU2tlbHkn759VSj0OMzMN8w+n00rRupdY1nBZh2BIC6tbrhScHkvHhMQziNrbC2T&#10;gm9ykGeLhz2m2k78RuPZVyJA2KWooPa+S6V0ZU0G3dp2xMG7296gD7KvpO5xCnDTym0UPUuDDYeF&#10;Gjs61lR+nQej4On+Ob8m/iCT4maPwxDH8bX4UGq1nA8vIDzN/j/81z5pBbsd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j8CxAAAANsAAAAPAAAAAAAAAAAA&#10;AAAAAKECAABkcnMvZG93bnJldi54bWxQSwUGAAAAAAQABAD5AAAAkgMAAAAA&#10;" strokecolor="#4579b8 [3044]">
                  <v:stroke endarrow="open"/>
                </v:shape>
                <v:shape id="立方體 79" o:spid="_x0000_s1063" type="#_x0000_t16" style="position:absolute;left:8213;top:726;width:5525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2AcUA&#10;AADbAAAADwAAAGRycy9kb3ducmV2LnhtbESPT2vCQBTE7wW/w/KE3pqNHtoaXaUEbYuHSrT0/Mw+&#10;k9Ds25Dd5s+37wqCx2FmfsOsNoOpRUetqywrmEUxCOLc6ooLBd+n3dMrCOeRNdaWScFIDjbrycMK&#10;E217zqg7+kIECLsEFZTeN4mULi/JoItsQxy8i20N+iDbQuoW+wA3tZzH8bM0WHFYKLGhtKT89/hn&#10;FHzU42LcH/xpeD+n2Tb++tF8MUo9Toe3JQhPg7+Hb+1PreBlAd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TYBxQAAANsAAAAPAAAAAAAAAAAAAAAAAJgCAABkcnMv&#10;ZG93bnJldi54bWxQSwUGAAAAAAQABAD1AAAAigMAAAAA&#10;" adj="5664" filled="f" strokecolor="#243f60 [1604]" strokeweight="1.5pt">
                  <v:textbox>
                    <w:txbxContent>
                      <w:p w:rsidR="00167D24" w:rsidRDefault="00167D24" w:rsidP="00167D24"/>
                    </w:txbxContent>
                  </v:textbox>
                </v:shape>
                <v:line id="直線接點 80" o:spid="_x0000_s1064" style="position:absolute;visibility:visible;mso-wrap-style:square" from="9166,2123" to="9166,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jJgMEAAADbAAAADwAAAGRycy9kb3ducmV2LnhtbERPTWvCQBC9F/wPywheSt1oaWNTVxFR&#10;8NiqhxzH7DQJZmdDdjXx33cOhR4f73u5Hlyj7tSF2rOB2TQBRVx4W3Np4HzavyxAhYhssfFMBh4U&#10;YL0aPS0xs77nb7ofY6kkhEOGBqoY20zrUFTkMEx9Syzcj+8cRoFdqW2HvYS7Rs+T5F07rFkaKmxp&#10;W1FxPd6c9L5eL5f8LU3jru0PH/nXM+fpzZjJeNh8goo0xH/xn/tgDSxkvXyRH6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+MmAwQAAANsAAAAPAAAAAAAAAAAAAAAA&#10;AKECAABkcnMvZG93bnJldi54bWxQSwUGAAAAAAQABAD5AAAAjwMAAAAA&#10;" strokecolor="#4579b8 [3044]" strokeweight="1pt">
                  <v:stroke dashstyle="3 1"/>
                </v:line>
                <v:shape id="立方體 83" o:spid="_x0000_s1065" type="#_x0000_t16" style="position:absolute;left:8213;top:726;width:2388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PSMUA&#10;AADbAAAADwAAAGRycy9kb3ducmV2LnhtbESPQWsCMRSE70L/Q3iF3jSrLUVWo4ii9KTUWvH42Dw3&#10;225e1iRdt/76plDocZiZb5jpvLO1aMmHyrGC4SADQVw4XXGp4PC27o9BhIissXZMCr4pwHx215ti&#10;rt2VX6ndx1IkCIccFZgYm1zKUBiyGAauIU7e2XmLMUlfSu3xmuC2lqMse5YWK04LBhtaGio+919W&#10;gTen9+XqiZ1st4dNdrscdx/bjVIP991iAiJSF//Df+0XrWD8CL9f0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M9IxQAAANsAAAAPAAAAAAAAAAAAAAAAAJgCAABkcnMv&#10;ZG93bnJldi54bWxQSwUGAAAAAAQABAD1AAAAigMAAAAA&#10;" adj="13033" filled="f" strokecolor="#7030a0" strokeweight="2.25pt">
                  <v:textbox>
                    <w:txbxContent>
                      <w:p w:rsidR="00167D24" w:rsidRDefault="00167D24" w:rsidP="00167D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立方體 84" o:spid="_x0000_s1066" type="#_x0000_t16" style="position:absolute;left:12569;top:7035;width:5525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puMQA&#10;AADbAAAADwAAAGRycy9kb3ducmV2LnhtbESPT2vCQBTE7wW/w/KE3pqNUopGVylB2+KhEi09P7PP&#10;JDT7NmS3+fPtu0LB4zAzv2HW28HUoqPWVZYVzKIYBHFudcWFgq/z/mkBwnlkjbVlUjCSg+1m8rDG&#10;RNueM+pOvhABwi5BBaX3TSKly0sy6CLbEAfvaluDPsi2kLrFPsBNLedx/CINVhwWSmwoLSn/Of0a&#10;Be/1uBwPR38e3i5ptos/vzVfjVKP0+F1BcLT4O/h//aHVrB4ht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6bjEAAAA2wAAAA8AAAAAAAAAAAAAAAAAmAIAAGRycy9k&#10;b3ducmV2LnhtbFBLBQYAAAAABAAEAPUAAACJAwAAAAA=&#10;" adj="5664" filled="f" strokecolor="#243f60 [1604]" strokeweight="1.5pt">
                  <v:textbox>
                    <w:txbxContent>
                      <w:p w:rsidR="00167D24" w:rsidRDefault="00167D24" w:rsidP="00167D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line id="直線接點 87" o:spid="_x0000_s1067" style="position:absolute;visibility:visible;mso-wrap-style:square" from="15763,8432" to="15763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ErvMQAAADbAAAADwAAAGRycy9kb3ducmV2LnhtbESP0WrCQBRE3wX/YblC33SjlFZTNyJS&#10;S+mLNO0HXLO32Zjs3ZhdNfn7rlDo4zAzZ5j1preNuFLnK8cK5rMEBHHhdMWlgu+v/XQJwgdkjY1j&#10;UjCQh002Hq0x1e7Gn3TNQykihH2KCkwIbSqlLwxZ9DPXEkfvx3UWQ5RdKXWHtwi3jVwkyZO0WHFc&#10;MNjSzlBR5xerYDeshtOlfnvE1/PiuDctHjR/KPUw6bcvIAL14T/8137XCpbPcP8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wSu8xAAAANsAAAAPAAAAAAAAAAAA&#10;AAAAAKECAABkcnMvZG93bnJldi54bWxQSwUGAAAAAAQABAD5AAAAkgMAAAAA&#10;" strokecolor="#7030a0" strokeweight="1pt">
                  <v:stroke dashstyle="3 1"/>
                </v:line>
                <v:shape id="立方體 76" o:spid="_x0000_s1068" type="#_x0000_t16" style="position:absolute;left:15706;top:7035;width:2388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c98UA&#10;AADbAAAADwAAAGRycy9kb3ducmV2LnhtbESPQWsCMRSE7wX/Q3iCt5pVxJbVKKJUPFlqbenxsXlu&#10;tt28bJO4bv31plDocZiZb5j5srO1aMmHyrGC0TADQVw4XXGp4Pj6dP8IIkRkjbVjUvBDAZaL3t0c&#10;c+0u/ELtIZYiQTjkqMDE2ORShsKQxTB0DXHyTs5bjEn6UmqPlwS3tRxn2VRarDgtGGxobaj4Opyt&#10;Am8+3tabCTvZ7o/b7Pr9/vy53yo16HerGYhIXfwP/7V3WsHDFH6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hz3xQAAANsAAAAPAAAAAAAAAAAAAAAAAJgCAABkcnMv&#10;ZG93bnJldi54bWxQSwUGAAAAAAQABAD1AAAAigMAAAAA&#10;" adj="13033" filled="f" strokecolor="#7030a0" strokeweight="2.25pt">
                  <v:textbox>
                    <w:txbxContent>
                      <w:p w:rsidR="00167D24" w:rsidRDefault="00167D24" w:rsidP="00167D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7" o:spid="_x0000_s1069" type="#_x0000_t202" style="position:absolute;left:26628;top:360;width:3366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C170AA" w:rsidRDefault="001D5A7B" w:rsidP="00C170A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7" o:spid="_x0000_s1070" type="#_x0000_t202" style="position:absolute;left:29994;top:6589;width:3365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C170AA" w:rsidRDefault="001D5A7B" w:rsidP="00C170A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7" o:spid="_x0000_s1071" type="#_x0000_t202" style="position:absolute;left:41;top:5104;width:6436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4C16EA" w:rsidRPr="004C16EA" w:rsidRDefault="004C16EA" w:rsidP="004C16EA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,2,…,N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7750" w:rsidRDefault="00E93F8B" w:rsidP="0035133C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令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2E3C26">
        <w:rPr>
          <w:rFonts w:ascii="Times New Roman" w:hAnsi="Times New Roman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R,1</m:t>
            </m:r>
          </m:sub>
        </m:sSub>
        <m:r>
          <w:rPr>
            <w:rFonts w:ascii="Cambria Math" w:hAnsi="Cambria Math"/>
            <w:szCs w:val="24"/>
          </w:rPr>
          <m:t>= 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167D24">
        <w:rPr>
          <w:rFonts w:ascii="Times New Roman" w:hAnsi="Times New Roman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R,N</m:t>
            </m:r>
          </m:sub>
        </m:sSub>
        <m:r>
          <w:rPr>
            <w:rFonts w:ascii="Cambria Math" w:hAnsi="Cambria Math"/>
            <w:szCs w:val="24"/>
          </w:rPr>
          <m:t>= 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</w:p>
    <w:p w:rsidR="00167D24" w:rsidRDefault="00167D24" w:rsidP="0035133C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有效</w:t>
      </w:r>
      <w:r w:rsidR="00650CAC">
        <w:rPr>
          <w:rFonts w:ascii="Times New Roman" w:hAnsi="Times New Roman" w:hint="eastAsia"/>
          <w:szCs w:val="24"/>
        </w:rPr>
        <w:t>力的</w:t>
      </w:r>
      <w:r w:rsidR="00171767">
        <w:rPr>
          <w:rFonts w:ascii="Times New Roman" w:hAnsi="Times New Roman" w:hint="eastAsia"/>
          <w:szCs w:val="24"/>
        </w:rPr>
        <w:t>作用</w:t>
      </w:r>
      <w:r w:rsidR="00650CAC">
        <w:rPr>
          <w:rFonts w:ascii="Times New Roman" w:hAnsi="Times New Roman" w:hint="eastAsia"/>
          <w:szCs w:val="24"/>
        </w:rPr>
        <w:t>時間</w:t>
      </w:r>
      <w:r w:rsidR="00543F74">
        <w:rPr>
          <w:rFonts w:ascii="Times New Roman" w:hAnsi="Times New Roman" w:hint="eastAsia"/>
          <w:szCs w:val="24"/>
        </w:rPr>
        <w:t>為</w:t>
      </w:r>
      <w:r w:rsidR="00650CAC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R,1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R,N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4C16EA">
        <w:rPr>
          <w:rFonts w:ascii="Times New Roman" w:hAnsi="Times New Roman" w:hint="eastAsia"/>
          <w:szCs w:val="24"/>
        </w:rPr>
        <w:t>，</w:t>
      </w:r>
    </w:p>
    <w:p w:rsidR="00171767" w:rsidRDefault="00171767" w:rsidP="0035133C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有效力的作用長度為</w:t>
      </w:r>
      <w:r w:rsidR="00C56B5C"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b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b-a</m:t>
        </m:r>
      </m:oMath>
    </w:p>
    <w:p w:rsidR="002E3C26" w:rsidRDefault="00AC1EE1" w:rsidP="0035133C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kern w:val="0"/>
          <w:szCs w:val="24"/>
        </w:rPr>
        <w:t>得</w:t>
      </w:r>
      <w:r w:rsidR="00E93F8B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</m:oMath>
      <w:r w:rsidR="008F4241">
        <w:rPr>
          <w:rFonts w:ascii="Times New Roman" w:hAnsi="Times New Roman" w:hint="eastAsia"/>
          <w:szCs w:val="24"/>
        </w:rPr>
        <w:t xml:space="preserve"> </w:t>
      </w:r>
      <w:r w:rsidR="008F4241">
        <w:rPr>
          <w:rFonts w:ascii="Times New Roman" w:hAnsi="Times New Roman" w:hint="eastAsia"/>
          <w:szCs w:val="24"/>
        </w:rPr>
        <w:t>。</w:t>
      </w:r>
    </w:p>
    <w:p w:rsidR="00C53275" w:rsidRDefault="008F4241" w:rsidP="0035133C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若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∦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12</m:t>
            </m:r>
          </m:sub>
        </m:sSub>
      </m:oMath>
      <w:r w:rsidR="004C16EA">
        <w:rPr>
          <w:rFonts w:ascii="Times New Roman" w:hAnsi="Times New Roman" w:hint="eastAsia"/>
          <w:szCs w:val="24"/>
        </w:rPr>
        <w:t xml:space="preserve"> </w:t>
      </w:r>
      <w:r w:rsidR="00DB6061">
        <w:rPr>
          <w:rFonts w:ascii="Times New Roman" w:hAnsi="Times New Roman" w:hint="eastAsia"/>
          <w:szCs w:val="24"/>
        </w:rPr>
        <w:t>，</w:t>
      </w:r>
      <w:r w:rsidR="00792799">
        <w:rPr>
          <w:rFonts w:ascii="Times New Roman" w:hAnsi="Times New Roman" w:hint="eastAsia"/>
          <w:szCs w:val="24"/>
        </w:rPr>
        <w:t>利用方向投影</w:t>
      </w:r>
      <w:r w:rsidR="006719BC">
        <w:rPr>
          <w:rFonts w:ascii="Times New Roman" w:hAnsi="Times New Roman" w:hint="eastAsia"/>
          <w:szCs w:val="24"/>
        </w:rPr>
        <w:t>，</w:t>
      </w:r>
      <w:r w:rsidR="00792799">
        <w:rPr>
          <w:rFonts w:ascii="Times New Roman" w:hAnsi="Times New Roman" w:hint="eastAsia"/>
          <w:szCs w:val="24"/>
        </w:rPr>
        <w:t>便</w:t>
      </w:r>
      <w:r w:rsidR="00C53275">
        <w:rPr>
          <w:rFonts w:ascii="Times New Roman" w:hAnsi="Times New Roman" w:hint="eastAsia"/>
          <w:szCs w:val="24"/>
        </w:rPr>
        <w:t>得到</w:t>
      </w:r>
      <w:r w:rsidR="00792799"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e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-1</m:t>
            </m:r>
          </m:sup>
        </m:sSup>
      </m:oMath>
      <w:r w:rsidR="00792799">
        <w:rPr>
          <w:rFonts w:ascii="Times New Roman" w:hAnsi="Times New Roman" w:hint="eastAsia"/>
          <w:szCs w:val="24"/>
        </w:rPr>
        <w:t xml:space="preserve"> </w:t>
      </w:r>
      <w:r w:rsidR="00792799">
        <w:rPr>
          <w:rFonts w:ascii="Times New Roman" w:hAnsi="Times New Roman" w:hint="eastAsia"/>
          <w:szCs w:val="24"/>
        </w:rPr>
        <w:t>的比例關係。</w:t>
      </w:r>
    </w:p>
    <w:p w:rsidR="004B0BB4" w:rsidRDefault="00582539" w:rsidP="004B0BB4">
      <w:pPr>
        <w:widowControl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lastRenderedPageBreak/>
        <w:t>再者，</w:t>
      </w:r>
      <w:proofErr w:type="gramEnd"/>
      <w:r w:rsidR="009303AE">
        <w:rPr>
          <w:rFonts w:ascii="Times New Roman" w:hAnsi="Times New Roman" w:hint="eastAsia"/>
          <w:szCs w:val="24"/>
        </w:rPr>
        <w:t>電流密度</w:t>
      </w:r>
      <w:r w:rsidR="009303AE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  <m:r>
          <w:rPr>
            <w:rFonts w:ascii="Cambria Math" w:hAnsi="Cambria Math"/>
            <w:szCs w:val="24"/>
          </w:rPr>
          <m:t>=ρ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="009303AE">
        <w:rPr>
          <w:rFonts w:ascii="Times New Roman" w:hAnsi="Times New Roman" w:hint="eastAsia"/>
          <w:szCs w:val="24"/>
        </w:rPr>
        <w:t xml:space="preserve"> </w:t>
      </w:r>
      <w:r w:rsidR="009303AE">
        <w:rPr>
          <w:rFonts w:ascii="Times New Roman" w:hAnsi="Times New Roman" w:hint="eastAsia"/>
          <w:szCs w:val="24"/>
        </w:rPr>
        <w:t>，</w:t>
      </w:r>
    </w:p>
    <w:p w:rsidR="009303AE" w:rsidRPr="009303AE" w:rsidRDefault="009303AE" w:rsidP="004B0BB4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向量勢：</w:t>
      </w:r>
    </w:p>
    <w:p w:rsidR="004B0BB4" w:rsidRPr="005A148B" w:rsidRDefault="001D5A7B" w:rsidP="004B0BB4">
      <w:pPr>
        <w:widowControl/>
        <w:rPr>
          <w:rFonts w:ascii="Times New Roman" w:hAnsi="Times New Roman"/>
          <w:b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szCs w:val="24"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 w:hint="eastAsia"/>
                  <w:szCs w:val="24"/>
                </w:rPr>
                <m:t>A</m:t>
              </m:r>
            </m:e>
          </m:acc>
          <m:d>
            <m:d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1,t</m:t>
              </m:r>
            </m:e>
          </m:d>
          <m:r>
            <m:rPr>
              <m:sty m:val="b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q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sub>
                  </m:sSub>
                </m:e>
              </m:d>
            </m:num>
            <m:den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12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den>
                  </m:f>
                </m:e>
              </m:d>
            </m:den>
          </m:f>
        </m:oMath>
      </m:oMathPara>
    </w:p>
    <w:p w:rsidR="007529EB" w:rsidRDefault="007529EB">
      <w:pPr>
        <w:widowControl/>
        <w:rPr>
          <w:rFonts w:ascii="Times New Roman" w:hAnsi="Times New Roman"/>
          <w:szCs w:val="24"/>
        </w:rPr>
      </w:pPr>
    </w:p>
    <w:p w:rsidR="007529EB" w:rsidRDefault="007529EB">
      <w:pPr>
        <w:widowControl/>
        <w:rPr>
          <w:rFonts w:ascii="Times New Roman" w:hAnsi="Times New Roman"/>
          <w:szCs w:val="24"/>
        </w:rPr>
      </w:pPr>
    </w:p>
    <w:p w:rsidR="00C53275" w:rsidRPr="007529EB" w:rsidRDefault="007529EB">
      <w:pPr>
        <w:widowControl/>
        <w:rPr>
          <w:rFonts w:ascii="Times New Roman" w:hAnsi="Times New Roman"/>
          <w:b/>
          <w:szCs w:val="24"/>
        </w:rPr>
      </w:pPr>
      <w:r w:rsidRPr="007529EB">
        <w:rPr>
          <w:rFonts w:ascii="Times New Roman" w:hAnsi="Times New Roman" w:hint="eastAsia"/>
          <w:b/>
          <w:szCs w:val="24"/>
        </w:rPr>
        <w:t>結論：</w:t>
      </w:r>
    </w:p>
    <w:p w:rsidR="009E2164" w:rsidRDefault="001251CC" w:rsidP="00FD5542">
      <w:pPr>
        <w:widowControl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在位置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2</m:t>
        </m:r>
      </m:oMath>
      <w:r>
        <w:rPr>
          <w:rFonts w:ascii="Times New Roman" w:hAnsi="Times New Roman" w:hint="eastAsia"/>
          <w:b/>
          <w:szCs w:val="24"/>
        </w:rPr>
        <w:t xml:space="preserve"> </w:t>
      </w:r>
      <w:r w:rsidR="007529EB">
        <w:rPr>
          <w:rFonts w:ascii="Times New Roman" w:hAnsi="Times New Roman" w:hint="eastAsia"/>
          <w:kern w:val="0"/>
          <w:szCs w:val="24"/>
        </w:rPr>
        <w:t>作任何運動</w:t>
      </w:r>
      <w:r w:rsidR="009E2164">
        <w:rPr>
          <w:rFonts w:ascii="Times New Roman" w:hAnsi="Times New Roman" w:hint="eastAsia"/>
          <w:kern w:val="0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/>
                <w:b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9E2164">
        <w:rPr>
          <w:rFonts w:ascii="Times New Roman" w:hAnsi="Times New Roman" w:hint="eastAsia"/>
          <w:b/>
          <w:szCs w:val="24"/>
        </w:rPr>
        <w:t xml:space="preserve"> </w:t>
      </w:r>
      <w:r w:rsidR="007529EB">
        <w:rPr>
          <w:rFonts w:ascii="Times New Roman" w:hAnsi="Times New Roman" w:hint="eastAsia"/>
          <w:kern w:val="0"/>
          <w:szCs w:val="24"/>
        </w:rPr>
        <w:t>的電荷</w:t>
      </w:r>
      <w:r w:rsidR="009E2164"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q</m:t>
        </m:r>
      </m:oMath>
      <w:r w:rsidR="007529EB">
        <w:rPr>
          <w:rFonts w:ascii="Times New Roman" w:hAnsi="Times New Roman" w:hint="eastAsia"/>
          <w:kern w:val="0"/>
          <w:szCs w:val="24"/>
        </w:rPr>
        <w:t>，</w:t>
      </w:r>
    </w:p>
    <w:p w:rsidR="001251CC" w:rsidRDefault="009E79AF" w:rsidP="00FD5542">
      <w:pPr>
        <w:widowControl/>
        <w:rPr>
          <w:rFonts w:ascii="Times New Roman" w:hAnsi="Times New Roman"/>
          <w:szCs w:val="24"/>
        </w:rPr>
      </w:pPr>
      <w:r w:rsidRPr="009E79AF">
        <w:rPr>
          <w:rFonts w:ascii="Times New Roman" w:hAnsi="Times New Roman" w:hint="eastAsia"/>
          <w:kern w:val="0"/>
          <w:szCs w:val="24"/>
        </w:rPr>
        <w:t>選擇滿足</w:t>
      </w:r>
      <w:r w:rsidRPr="009E79AF">
        <w:rPr>
          <w:rFonts w:ascii="Times New Roman" w:hAnsi="Times New Roman" w:hint="eastAsia"/>
          <w:kern w:val="0"/>
          <w:szCs w:val="24"/>
        </w:rPr>
        <w:t xml:space="preserve">Lorenz gauge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MS Mincho" w:hAnsi="Cambria Math"/>
                    <w:szCs w:val="24"/>
                    <w:lang w:val="el-GR"/>
                  </w:rPr>
                  <m:t>Λ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∂t</m:t>
            </m:r>
          </m:den>
        </m:f>
        <m:r>
          <w:rPr>
            <w:rFonts w:ascii="Cambria Math" w:hAnsi="Cambria Math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</m:e>
        </m:acc>
        <m:r>
          <w:rPr>
            <w:rFonts w:ascii="Cambria Math" w:hAnsi="Cambria Math"/>
            <w:szCs w:val="24"/>
          </w:rPr>
          <m:t>∙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eastAsia="MS Mincho" w:hAnsi="Cambria Math"/>
                <w:szCs w:val="24"/>
                <w:lang w:val="el-GR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=0</m:t>
        </m:r>
      </m:oMath>
      <w:r w:rsidRPr="009E79AF">
        <w:rPr>
          <w:rFonts w:ascii="Times New Roman" w:hAnsi="Times New Roman" w:hint="eastAsia"/>
          <w:szCs w:val="24"/>
        </w:rPr>
        <w:t xml:space="preserve"> </w:t>
      </w:r>
      <w:r w:rsidR="001251CC">
        <w:rPr>
          <w:rFonts w:ascii="Times New Roman" w:hAnsi="Times New Roman" w:hint="eastAsia"/>
          <w:szCs w:val="24"/>
        </w:rPr>
        <w:t>，</w:t>
      </w:r>
    </w:p>
    <w:p w:rsidR="00E93F8B" w:rsidRDefault="001251CC" w:rsidP="00FD5542">
      <w:pPr>
        <w:widowControl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在位置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/>
            <w:kern w:val="0"/>
            <w:szCs w:val="24"/>
          </w:rPr>
          <m:t>1</m:t>
        </m:r>
      </m:oMath>
      <w:r>
        <w:rPr>
          <w:rFonts w:ascii="Times New Roman" w:hAnsi="Times New Roman" w:hint="eastAsia"/>
          <w:b/>
          <w:kern w:val="0"/>
          <w:szCs w:val="24"/>
        </w:rPr>
        <w:t xml:space="preserve"> </w:t>
      </w:r>
      <w:r w:rsidR="007529EB">
        <w:rPr>
          <w:rFonts w:ascii="Times New Roman" w:hAnsi="Times New Roman" w:hint="eastAsia"/>
          <w:kern w:val="0"/>
          <w:szCs w:val="24"/>
        </w:rPr>
        <w:t>所產生的</w:t>
      </w:r>
      <w:r w:rsidR="009E79AF">
        <w:rPr>
          <w:rFonts w:ascii="Times New Roman" w:hAnsi="Times New Roman" w:hint="eastAsia"/>
          <w:kern w:val="0"/>
          <w:szCs w:val="24"/>
        </w:rPr>
        <w:t>位勢為</w:t>
      </w:r>
      <w:r w:rsidR="00630CAD">
        <w:rPr>
          <w:rFonts w:ascii="Times New Roman" w:hAnsi="Times New Roman" w:hint="eastAsia"/>
          <w:kern w:val="0"/>
          <w:szCs w:val="24"/>
        </w:rPr>
        <w:t xml:space="preserve"> </w:t>
      </w:r>
      <w:proofErr w:type="spellStart"/>
      <w:r w:rsidR="00630CAD" w:rsidRPr="00293693">
        <w:rPr>
          <w:rFonts w:ascii="Times New Roman" w:hAnsi="Times New Roman"/>
          <w:kern w:val="0"/>
          <w:szCs w:val="24"/>
        </w:rPr>
        <w:t>L</w:t>
      </w:r>
      <w:r w:rsidR="00630CAD" w:rsidRPr="00293693">
        <w:rPr>
          <w:rFonts w:ascii="Times New Roman" w:hAnsi="Times New Roman" w:hint="eastAsia"/>
          <w:kern w:val="0"/>
          <w:szCs w:val="24"/>
        </w:rPr>
        <w:t>i</w:t>
      </w:r>
      <w:r w:rsidR="00630CAD" w:rsidRPr="00293693">
        <w:rPr>
          <w:rFonts w:ascii="Times New Roman" w:hAnsi="Times New Roman"/>
          <w:kern w:val="0"/>
          <w:szCs w:val="24"/>
        </w:rPr>
        <w:t>énard</w:t>
      </w:r>
      <w:proofErr w:type="spellEnd"/>
      <w:r w:rsidR="00630CAD" w:rsidRPr="00293693">
        <w:rPr>
          <w:rFonts w:ascii="Times New Roman" w:hAnsi="Times New Roman" w:hint="eastAsia"/>
          <w:kern w:val="0"/>
          <w:szCs w:val="24"/>
        </w:rPr>
        <w:t xml:space="preserve"> and </w:t>
      </w:r>
      <w:proofErr w:type="spellStart"/>
      <w:r w:rsidR="00630CAD" w:rsidRPr="00293693">
        <w:rPr>
          <w:rFonts w:ascii="Times New Roman" w:hAnsi="Times New Roman" w:hint="eastAsia"/>
          <w:kern w:val="0"/>
          <w:szCs w:val="24"/>
        </w:rPr>
        <w:t>Wiechert</w:t>
      </w:r>
      <w:proofErr w:type="spellEnd"/>
      <w:r w:rsidR="00630CAD" w:rsidRPr="00293693">
        <w:rPr>
          <w:rFonts w:ascii="Times New Roman" w:hAnsi="Times New Roman" w:hint="eastAsia"/>
          <w:kern w:val="0"/>
          <w:szCs w:val="24"/>
        </w:rPr>
        <w:t xml:space="preserve"> potential</w:t>
      </w:r>
      <w:bookmarkStart w:id="0" w:name="_GoBack"/>
      <w:bookmarkEnd w:id="0"/>
      <w:r w:rsidR="00EE1B75">
        <w:rPr>
          <w:rFonts w:ascii="Times New Roman" w:hAnsi="Times New Roman" w:hint="eastAsia"/>
          <w:kern w:val="0"/>
          <w:szCs w:val="24"/>
        </w:rPr>
        <w:t>：</w:t>
      </w:r>
    </w:p>
    <w:p w:rsidR="007529EB" w:rsidRPr="007529EB" w:rsidRDefault="001D5A7B" w:rsidP="00FD5542">
      <w:pPr>
        <w:widowControl/>
        <w:rPr>
          <w:rFonts w:ascii="Times New Roman" w:hAnsi="Times New Roman"/>
          <w:b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eqArr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1,t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q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 xml:space="preserve">    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Cs w:val="24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12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∙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v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den>
                  </m:f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szCs w:val="24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A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1,t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q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Cs w:val="24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12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∙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v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den>
                  </m:f>
                </m:e>
              </m:eqArr>
            </m:e>
          </m:d>
        </m:oMath>
      </m:oMathPara>
    </w:p>
    <w:p w:rsidR="007529EB" w:rsidRPr="00C56B5C" w:rsidRDefault="007529EB" w:rsidP="00FD5542">
      <w:pPr>
        <w:widowControl/>
        <w:rPr>
          <w:rFonts w:ascii="Times New Roman" w:hAnsi="Times New Roman"/>
          <w:kern w:val="0"/>
          <w:szCs w:val="24"/>
        </w:rPr>
      </w:pPr>
    </w:p>
    <w:sectPr w:rsidR="007529EB" w:rsidRPr="00C56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7B" w:rsidRDefault="001D5A7B" w:rsidP="00142B31">
      <w:r>
        <w:separator/>
      </w:r>
    </w:p>
  </w:endnote>
  <w:endnote w:type="continuationSeparator" w:id="0">
    <w:p w:rsidR="001D5A7B" w:rsidRDefault="001D5A7B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7B" w:rsidRDefault="001D5A7B" w:rsidP="00142B31">
      <w:r>
        <w:separator/>
      </w:r>
    </w:p>
  </w:footnote>
  <w:footnote w:type="continuationSeparator" w:id="0">
    <w:p w:rsidR="001D5A7B" w:rsidRDefault="001D5A7B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6AE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590D3D"/>
    <w:multiLevelType w:val="hybridMultilevel"/>
    <w:tmpl w:val="80105E2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A030E74"/>
    <w:multiLevelType w:val="hybridMultilevel"/>
    <w:tmpl w:val="73B8C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116D3C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AD2"/>
    <w:rsid w:val="00001FF0"/>
    <w:rsid w:val="00002C8D"/>
    <w:rsid w:val="000036DB"/>
    <w:rsid w:val="00004318"/>
    <w:rsid w:val="00004B63"/>
    <w:rsid w:val="00004B90"/>
    <w:rsid w:val="00012E02"/>
    <w:rsid w:val="00013799"/>
    <w:rsid w:val="00013D8B"/>
    <w:rsid w:val="00014786"/>
    <w:rsid w:val="000150FC"/>
    <w:rsid w:val="000158E0"/>
    <w:rsid w:val="0001710A"/>
    <w:rsid w:val="000178D1"/>
    <w:rsid w:val="00020C63"/>
    <w:rsid w:val="00022E28"/>
    <w:rsid w:val="0002374F"/>
    <w:rsid w:val="000243D5"/>
    <w:rsid w:val="0002477A"/>
    <w:rsid w:val="00024805"/>
    <w:rsid w:val="00024E76"/>
    <w:rsid w:val="000255AE"/>
    <w:rsid w:val="0002568D"/>
    <w:rsid w:val="00025DB3"/>
    <w:rsid w:val="00030C02"/>
    <w:rsid w:val="00031E45"/>
    <w:rsid w:val="000323AD"/>
    <w:rsid w:val="00032DB2"/>
    <w:rsid w:val="000334B4"/>
    <w:rsid w:val="000347DE"/>
    <w:rsid w:val="0003547B"/>
    <w:rsid w:val="00035E7A"/>
    <w:rsid w:val="00035F4D"/>
    <w:rsid w:val="00036520"/>
    <w:rsid w:val="00042842"/>
    <w:rsid w:val="00042CE1"/>
    <w:rsid w:val="000461B5"/>
    <w:rsid w:val="00046FF6"/>
    <w:rsid w:val="0004781A"/>
    <w:rsid w:val="0005233B"/>
    <w:rsid w:val="00053A5F"/>
    <w:rsid w:val="00053E6A"/>
    <w:rsid w:val="0005417A"/>
    <w:rsid w:val="0005441B"/>
    <w:rsid w:val="0005523F"/>
    <w:rsid w:val="000648A3"/>
    <w:rsid w:val="00064E3A"/>
    <w:rsid w:val="00065BA9"/>
    <w:rsid w:val="00066687"/>
    <w:rsid w:val="000667C1"/>
    <w:rsid w:val="000671DC"/>
    <w:rsid w:val="00070167"/>
    <w:rsid w:val="00070AD6"/>
    <w:rsid w:val="00072CB7"/>
    <w:rsid w:val="00073338"/>
    <w:rsid w:val="00074E1D"/>
    <w:rsid w:val="00075012"/>
    <w:rsid w:val="000815E2"/>
    <w:rsid w:val="00081AC4"/>
    <w:rsid w:val="000845F6"/>
    <w:rsid w:val="00085174"/>
    <w:rsid w:val="00085A08"/>
    <w:rsid w:val="00086700"/>
    <w:rsid w:val="0008783A"/>
    <w:rsid w:val="000900AA"/>
    <w:rsid w:val="000908FB"/>
    <w:rsid w:val="00091255"/>
    <w:rsid w:val="0009164E"/>
    <w:rsid w:val="0009189D"/>
    <w:rsid w:val="00091E7C"/>
    <w:rsid w:val="00092E2B"/>
    <w:rsid w:val="00093612"/>
    <w:rsid w:val="00094DC1"/>
    <w:rsid w:val="00095F41"/>
    <w:rsid w:val="000961B2"/>
    <w:rsid w:val="00097C12"/>
    <w:rsid w:val="00097E46"/>
    <w:rsid w:val="000A162D"/>
    <w:rsid w:val="000A1F28"/>
    <w:rsid w:val="000A224F"/>
    <w:rsid w:val="000A28E7"/>
    <w:rsid w:val="000A303B"/>
    <w:rsid w:val="000A396A"/>
    <w:rsid w:val="000A40CB"/>
    <w:rsid w:val="000A520A"/>
    <w:rsid w:val="000A531B"/>
    <w:rsid w:val="000B1350"/>
    <w:rsid w:val="000B451C"/>
    <w:rsid w:val="000B5A74"/>
    <w:rsid w:val="000B6C87"/>
    <w:rsid w:val="000B6E76"/>
    <w:rsid w:val="000B7547"/>
    <w:rsid w:val="000B7A90"/>
    <w:rsid w:val="000C09FB"/>
    <w:rsid w:val="000C379B"/>
    <w:rsid w:val="000C3B3C"/>
    <w:rsid w:val="000C6248"/>
    <w:rsid w:val="000C7518"/>
    <w:rsid w:val="000C77D6"/>
    <w:rsid w:val="000C7F84"/>
    <w:rsid w:val="000D4FBA"/>
    <w:rsid w:val="000D57BC"/>
    <w:rsid w:val="000D7036"/>
    <w:rsid w:val="000D7499"/>
    <w:rsid w:val="000D77B3"/>
    <w:rsid w:val="000E004C"/>
    <w:rsid w:val="000E087A"/>
    <w:rsid w:val="000E0985"/>
    <w:rsid w:val="000E0E7B"/>
    <w:rsid w:val="000E22C9"/>
    <w:rsid w:val="000E3423"/>
    <w:rsid w:val="000E3E8E"/>
    <w:rsid w:val="000E4996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0F628F"/>
    <w:rsid w:val="001008C0"/>
    <w:rsid w:val="00101D46"/>
    <w:rsid w:val="00102C1B"/>
    <w:rsid w:val="00106433"/>
    <w:rsid w:val="00107B6E"/>
    <w:rsid w:val="00107B9B"/>
    <w:rsid w:val="00107FB3"/>
    <w:rsid w:val="00110CA5"/>
    <w:rsid w:val="00111D35"/>
    <w:rsid w:val="00112204"/>
    <w:rsid w:val="0011287C"/>
    <w:rsid w:val="001129A8"/>
    <w:rsid w:val="00115BEF"/>
    <w:rsid w:val="00116B5A"/>
    <w:rsid w:val="00121E78"/>
    <w:rsid w:val="00121ECB"/>
    <w:rsid w:val="00122685"/>
    <w:rsid w:val="00123EEB"/>
    <w:rsid w:val="001251CC"/>
    <w:rsid w:val="00126D3B"/>
    <w:rsid w:val="00127A70"/>
    <w:rsid w:val="00132664"/>
    <w:rsid w:val="001336EB"/>
    <w:rsid w:val="00134D51"/>
    <w:rsid w:val="00135F94"/>
    <w:rsid w:val="001366E9"/>
    <w:rsid w:val="00136730"/>
    <w:rsid w:val="00136854"/>
    <w:rsid w:val="0014027A"/>
    <w:rsid w:val="0014098B"/>
    <w:rsid w:val="001411D5"/>
    <w:rsid w:val="00142B31"/>
    <w:rsid w:val="00143529"/>
    <w:rsid w:val="00143A6A"/>
    <w:rsid w:val="00143C79"/>
    <w:rsid w:val="00145908"/>
    <w:rsid w:val="00146143"/>
    <w:rsid w:val="001468F4"/>
    <w:rsid w:val="00147710"/>
    <w:rsid w:val="00147799"/>
    <w:rsid w:val="0015328D"/>
    <w:rsid w:val="001540AD"/>
    <w:rsid w:val="001548BC"/>
    <w:rsid w:val="00156D64"/>
    <w:rsid w:val="001570A4"/>
    <w:rsid w:val="00157B3D"/>
    <w:rsid w:val="00157E95"/>
    <w:rsid w:val="00162402"/>
    <w:rsid w:val="001647E1"/>
    <w:rsid w:val="00164A25"/>
    <w:rsid w:val="00164B92"/>
    <w:rsid w:val="00164F6E"/>
    <w:rsid w:val="001659E5"/>
    <w:rsid w:val="00167D24"/>
    <w:rsid w:val="0017162F"/>
    <w:rsid w:val="00171767"/>
    <w:rsid w:val="00172C8F"/>
    <w:rsid w:val="00172FC4"/>
    <w:rsid w:val="0017349A"/>
    <w:rsid w:val="00174309"/>
    <w:rsid w:val="00174BB4"/>
    <w:rsid w:val="00174F69"/>
    <w:rsid w:val="001750D7"/>
    <w:rsid w:val="00175F32"/>
    <w:rsid w:val="001767FC"/>
    <w:rsid w:val="001775C5"/>
    <w:rsid w:val="00177FE7"/>
    <w:rsid w:val="00180C27"/>
    <w:rsid w:val="00182139"/>
    <w:rsid w:val="0018299B"/>
    <w:rsid w:val="001834B4"/>
    <w:rsid w:val="00183AB0"/>
    <w:rsid w:val="001843C5"/>
    <w:rsid w:val="00187112"/>
    <w:rsid w:val="001871F2"/>
    <w:rsid w:val="00187B12"/>
    <w:rsid w:val="00191758"/>
    <w:rsid w:val="00191D97"/>
    <w:rsid w:val="00193E50"/>
    <w:rsid w:val="00194337"/>
    <w:rsid w:val="001A1382"/>
    <w:rsid w:val="001A2AD6"/>
    <w:rsid w:val="001A55B4"/>
    <w:rsid w:val="001A5834"/>
    <w:rsid w:val="001A5D0E"/>
    <w:rsid w:val="001A6CFE"/>
    <w:rsid w:val="001B0518"/>
    <w:rsid w:val="001B0ABC"/>
    <w:rsid w:val="001B184D"/>
    <w:rsid w:val="001B1A78"/>
    <w:rsid w:val="001B21D9"/>
    <w:rsid w:val="001B2382"/>
    <w:rsid w:val="001B2931"/>
    <w:rsid w:val="001B590D"/>
    <w:rsid w:val="001B5E8D"/>
    <w:rsid w:val="001B5EA4"/>
    <w:rsid w:val="001B6048"/>
    <w:rsid w:val="001B79D2"/>
    <w:rsid w:val="001C00E3"/>
    <w:rsid w:val="001C0236"/>
    <w:rsid w:val="001C2597"/>
    <w:rsid w:val="001C332C"/>
    <w:rsid w:val="001C6982"/>
    <w:rsid w:val="001C6D89"/>
    <w:rsid w:val="001C77CA"/>
    <w:rsid w:val="001C785C"/>
    <w:rsid w:val="001C7FD5"/>
    <w:rsid w:val="001D08F4"/>
    <w:rsid w:val="001D188F"/>
    <w:rsid w:val="001D4B80"/>
    <w:rsid w:val="001D531A"/>
    <w:rsid w:val="001D5600"/>
    <w:rsid w:val="001D5A7B"/>
    <w:rsid w:val="001D5FE9"/>
    <w:rsid w:val="001D62EA"/>
    <w:rsid w:val="001D6A22"/>
    <w:rsid w:val="001E03CD"/>
    <w:rsid w:val="001E0E4A"/>
    <w:rsid w:val="001E3932"/>
    <w:rsid w:val="001E6487"/>
    <w:rsid w:val="001E6ADC"/>
    <w:rsid w:val="001E6D88"/>
    <w:rsid w:val="001F03B1"/>
    <w:rsid w:val="001F1857"/>
    <w:rsid w:val="001F4672"/>
    <w:rsid w:val="00201D10"/>
    <w:rsid w:val="0020246B"/>
    <w:rsid w:val="00203B68"/>
    <w:rsid w:val="0020424C"/>
    <w:rsid w:val="002056F1"/>
    <w:rsid w:val="00205E0E"/>
    <w:rsid w:val="00206AB4"/>
    <w:rsid w:val="00212BD4"/>
    <w:rsid w:val="0021317C"/>
    <w:rsid w:val="00215A87"/>
    <w:rsid w:val="00216ECE"/>
    <w:rsid w:val="00220D93"/>
    <w:rsid w:val="00221AF2"/>
    <w:rsid w:val="00223991"/>
    <w:rsid w:val="00223A6E"/>
    <w:rsid w:val="00223DC6"/>
    <w:rsid w:val="00224DAC"/>
    <w:rsid w:val="00225DF1"/>
    <w:rsid w:val="00226E12"/>
    <w:rsid w:val="00227F79"/>
    <w:rsid w:val="002312A6"/>
    <w:rsid w:val="00231493"/>
    <w:rsid w:val="00232003"/>
    <w:rsid w:val="00232944"/>
    <w:rsid w:val="00233E35"/>
    <w:rsid w:val="0023401A"/>
    <w:rsid w:val="00234A61"/>
    <w:rsid w:val="00235AAB"/>
    <w:rsid w:val="002362BB"/>
    <w:rsid w:val="00240DF8"/>
    <w:rsid w:val="00243086"/>
    <w:rsid w:val="00243C74"/>
    <w:rsid w:val="0024470D"/>
    <w:rsid w:val="00247509"/>
    <w:rsid w:val="0025099B"/>
    <w:rsid w:val="00250D89"/>
    <w:rsid w:val="0025227B"/>
    <w:rsid w:val="002530E5"/>
    <w:rsid w:val="00254078"/>
    <w:rsid w:val="0025683B"/>
    <w:rsid w:val="0026178C"/>
    <w:rsid w:val="002646F9"/>
    <w:rsid w:val="00266765"/>
    <w:rsid w:val="00266C0F"/>
    <w:rsid w:val="00266E7E"/>
    <w:rsid w:val="00271E53"/>
    <w:rsid w:val="00272D77"/>
    <w:rsid w:val="0027354A"/>
    <w:rsid w:val="0027395B"/>
    <w:rsid w:val="0027507F"/>
    <w:rsid w:val="002750D9"/>
    <w:rsid w:val="00276DD6"/>
    <w:rsid w:val="002774B2"/>
    <w:rsid w:val="002777D3"/>
    <w:rsid w:val="00280DAA"/>
    <w:rsid w:val="0028299D"/>
    <w:rsid w:val="00282E6B"/>
    <w:rsid w:val="0028360E"/>
    <w:rsid w:val="002853F9"/>
    <w:rsid w:val="00285E94"/>
    <w:rsid w:val="002866E9"/>
    <w:rsid w:val="00290935"/>
    <w:rsid w:val="00291EDF"/>
    <w:rsid w:val="002923B4"/>
    <w:rsid w:val="002947A4"/>
    <w:rsid w:val="002947D3"/>
    <w:rsid w:val="0029581F"/>
    <w:rsid w:val="00295DC5"/>
    <w:rsid w:val="002A0D72"/>
    <w:rsid w:val="002A1847"/>
    <w:rsid w:val="002A36ED"/>
    <w:rsid w:val="002A3775"/>
    <w:rsid w:val="002A45C9"/>
    <w:rsid w:val="002A68DF"/>
    <w:rsid w:val="002A6F39"/>
    <w:rsid w:val="002B05A1"/>
    <w:rsid w:val="002B528D"/>
    <w:rsid w:val="002B59FB"/>
    <w:rsid w:val="002B66DB"/>
    <w:rsid w:val="002B6A3C"/>
    <w:rsid w:val="002C1EEA"/>
    <w:rsid w:val="002C25AF"/>
    <w:rsid w:val="002C3239"/>
    <w:rsid w:val="002C3A1E"/>
    <w:rsid w:val="002C4CC6"/>
    <w:rsid w:val="002C6302"/>
    <w:rsid w:val="002C6D31"/>
    <w:rsid w:val="002D1108"/>
    <w:rsid w:val="002D2465"/>
    <w:rsid w:val="002D7032"/>
    <w:rsid w:val="002E0668"/>
    <w:rsid w:val="002E3C26"/>
    <w:rsid w:val="002E5537"/>
    <w:rsid w:val="002E598D"/>
    <w:rsid w:val="002E64AE"/>
    <w:rsid w:val="002E6528"/>
    <w:rsid w:val="002E6934"/>
    <w:rsid w:val="002F030C"/>
    <w:rsid w:val="002F0CBB"/>
    <w:rsid w:val="002F17ED"/>
    <w:rsid w:val="002F1B1F"/>
    <w:rsid w:val="002F1CE0"/>
    <w:rsid w:val="002F32C1"/>
    <w:rsid w:val="002F6BA6"/>
    <w:rsid w:val="002F74FC"/>
    <w:rsid w:val="002F76E0"/>
    <w:rsid w:val="00301BA9"/>
    <w:rsid w:val="0030265F"/>
    <w:rsid w:val="00304452"/>
    <w:rsid w:val="00304CA7"/>
    <w:rsid w:val="003055B7"/>
    <w:rsid w:val="003055BD"/>
    <w:rsid w:val="0030580E"/>
    <w:rsid w:val="003067A0"/>
    <w:rsid w:val="003106EF"/>
    <w:rsid w:val="00311158"/>
    <w:rsid w:val="00311FAA"/>
    <w:rsid w:val="00314B6D"/>
    <w:rsid w:val="0031620D"/>
    <w:rsid w:val="00320D9E"/>
    <w:rsid w:val="00321959"/>
    <w:rsid w:val="00322F74"/>
    <w:rsid w:val="00323B28"/>
    <w:rsid w:val="0032717E"/>
    <w:rsid w:val="00327589"/>
    <w:rsid w:val="0033053F"/>
    <w:rsid w:val="00330C25"/>
    <w:rsid w:val="003322CC"/>
    <w:rsid w:val="00332330"/>
    <w:rsid w:val="00332C1E"/>
    <w:rsid w:val="003330EF"/>
    <w:rsid w:val="00335399"/>
    <w:rsid w:val="003446D4"/>
    <w:rsid w:val="003448CF"/>
    <w:rsid w:val="00346624"/>
    <w:rsid w:val="00350076"/>
    <w:rsid w:val="0035133C"/>
    <w:rsid w:val="0035294D"/>
    <w:rsid w:val="00354BE0"/>
    <w:rsid w:val="003572E2"/>
    <w:rsid w:val="00357462"/>
    <w:rsid w:val="003574AA"/>
    <w:rsid w:val="00360061"/>
    <w:rsid w:val="00360AA6"/>
    <w:rsid w:val="003621B5"/>
    <w:rsid w:val="00363166"/>
    <w:rsid w:val="00363322"/>
    <w:rsid w:val="0036368E"/>
    <w:rsid w:val="00364CC5"/>
    <w:rsid w:val="00367928"/>
    <w:rsid w:val="00367A22"/>
    <w:rsid w:val="00367A7A"/>
    <w:rsid w:val="00367DC8"/>
    <w:rsid w:val="00371705"/>
    <w:rsid w:val="00372C1C"/>
    <w:rsid w:val="00372EA7"/>
    <w:rsid w:val="003738D3"/>
    <w:rsid w:val="00374809"/>
    <w:rsid w:val="0037484D"/>
    <w:rsid w:val="0037628C"/>
    <w:rsid w:val="00376841"/>
    <w:rsid w:val="00381AFC"/>
    <w:rsid w:val="0038487F"/>
    <w:rsid w:val="00384C49"/>
    <w:rsid w:val="0039019B"/>
    <w:rsid w:val="00390B58"/>
    <w:rsid w:val="00391495"/>
    <w:rsid w:val="003923F4"/>
    <w:rsid w:val="00392635"/>
    <w:rsid w:val="00392AD3"/>
    <w:rsid w:val="003932F1"/>
    <w:rsid w:val="00393E80"/>
    <w:rsid w:val="00394316"/>
    <w:rsid w:val="00395009"/>
    <w:rsid w:val="00395900"/>
    <w:rsid w:val="00395ECD"/>
    <w:rsid w:val="00396FD3"/>
    <w:rsid w:val="003A00C3"/>
    <w:rsid w:val="003A1CB3"/>
    <w:rsid w:val="003A2332"/>
    <w:rsid w:val="003A590A"/>
    <w:rsid w:val="003B165A"/>
    <w:rsid w:val="003B24B8"/>
    <w:rsid w:val="003B4FB7"/>
    <w:rsid w:val="003B7AA6"/>
    <w:rsid w:val="003C167D"/>
    <w:rsid w:val="003C21B7"/>
    <w:rsid w:val="003C3B60"/>
    <w:rsid w:val="003C407A"/>
    <w:rsid w:val="003C483C"/>
    <w:rsid w:val="003C5191"/>
    <w:rsid w:val="003C60DD"/>
    <w:rsid w:val="003D16E2"/>
    <w:rsid w:val="003D3B36"/>
    <w:rsid w:val="003D60AC"/>
    <w:rsid w:val="003D7E9A"/>
    <w:rsid w:val="003E1CB2"/>
    <w:rsid w:val="003E247F"/>
    <w:rsid w:val="003E47DE"/>
    <w:rsid w:val="003E6042"/>
    <w:rsid w:val="003E6577"/>
    <w:rsid w:val="003E67AC"/>
    <w:rsid w:val="003E74A8"/>
    <w:rsid w:val="003F139A"/>
    <w:rsid w:val="003F1867"/>
    <w:rsid w:val="003F2482"/>
    <w:rsid w:val="003F3A5D"/>
    <w:rsid w:val="003F453F"/>
    <w:rsid w:val="003F472A"/>
    <w:rsid w:val="003F479A"/>
    <w:rsid w:val="003F4F90"/>
    <w:rsid w:val="003F5C1B"/>
    <w:rsid w:val="003F6D30"/>
    <w:rsid w:val="003F6ECB"/>
    <w:rsid w:val="00402414"/>
    <w:rsid w:val="00402B41"/>
    <w:rsid w:val="00404D6A"/>
    <w:rsid w:val="00405004"/>
    <w:rsid w:val="004054C3"/>
    <w:rsid w:val="0040589B"/>
    <w:rsid w:val="00411CDD"/>
    <w:rsid w:val="00412013"/>
    <w:rsid w:val="00412045"/>
    <w:rsid w:val="0041743A"/>
    <w:rsid w:val="00422D17"/>
    <w:rsid w:val="00422F42"/>
    <w:rsid w:val="00424FE2"/>
    <w:rsid w:val="0043041E"/>
    <w:rsid w:val="00432D78"/>
    <w:rsid w:val="00433FF9"/>
    <w:rsid w:val="00434451"/>
    <w:rsid w:val="00436A01"/>
    <w:rsid w:val="00436AFE"/>
    <w:rsid w:val="0044036E"/>
    <w:rsid w:val="00440637"/>
    <w:rsid w:val="00440944"/>
    <w:rsid w:val="00440BE8"/>
    <w:rsid w:val="00441D66"/>
    <w:rsid w:val="0044203F"/>
    <w:rsid w:val="00444454"/>
    <w:rsid w:val="00445BFD"/>
    <w:rsid w:val="00446F5E"/>
    <w:rsid w:val="004470E8"/>
    <w:rsid w:val="00447B80"/>
    <w:rsid w:val="00452CA8"/>
    <w:rsid w:val="00456E7F"/>
    <w:rsid w:val="00460DC2"/>
    <w:rsid w:val="00462D09"/>
    <w:rsid w:val="004645A7"/>
    <w:rsid w:val="004667B4"/>
    <w:rsid w:val="0047254B"/>
    <w:rsid w:val="00473139"/>
    <w:rsid w:val="004733C1"/>
    <w:rsid w:val="00473895"/>
    <w:rsid w:val="00474C9C"/>
    <w:rsid w:val="00476EBE"/>
    <w:rsid w:val="0047702D"/>
    <w:rsid w:val="00480E80"/>
    <w:rsid w:val="004847F3"/>
    <w:rsid w:val="00484C1C"/>
    <w:rsid w:val="00484DF2"/>
    <w:rsid w:val="00485411"/>
    <w:rsid w:val="004858D8"/>
    <w:rsid w:val="00485EBD"/>
    <w:rsid w:val="00487512"/>
    <w:rsid w:val="00487BCC"/>
    <w:rsid w:val="00490B70"/>
    <w:rsid w:val="004913A2"/>
    <w:rsid w:val="00492D7F"/>
    <w:rsid w:val="004932B7"/>
    <w:rsid w:val="004940F8"/>
    <w:rsid w:val="00497121"/>
    <w:rsid w:val="004A0CDF"/>
    <w:rsid w:val="004A0E7F"/>
    <w:rsid w:val="004A14B1"/>
    <w:rsid w:val="004A2804"/>
    <w:rsid w:val="004A3BC7"/>
    <w:rsid w:val="004A4237"/>
    <w:rsid w:val="004A570B"/>
    <w:rsid w:val="004A5725"/>
    <w:rsid w:val="004A611F"/>
    <w:rsid w:val="004A6669"/>
    <w:rsid w:val="004A673C"/>
    <w:rsid w:val="004A6886"/>
    <w:rsid w:val="004A70D7"/>
    <w:rsid w:val="004A7C87"/>
    <w:rsid w:val="004B0BB4"/>
    <w:rsid w:val="004B1467"/>
    <w:rsid w:val="004B14C6"/>
    <w:rsid w:val="004B15CC"/>
    <w:rsid w:val="004B32F0"/>
    <w:rsid w:val="004B33A6"/>
    <w:rsid w:val="004B350B"/>
    <w:rsid w:val="004B43D3"/>
    <w:rsid w:val="004B7DAA"/>
    <w:rsid w:val="004C047E"/>
    <w:rsid w:val="004C0E99"/>
    <w:rsid w:val="004C16EA"/>
    <w:rsid w:val="004C2B21"/>
    <w:rsid w:val="004C3F8B"/>
    <w:rsid w:val="004C55FA"/>
    <w:rsid w:val="004C5D58"/>
    <w:rsid w:val="004C61AA"/>
    <w:rsid w:val="004C6694"/>
    <w:rsid w:val="004C693D"/>
    <w:rsid w:val="004C7D70"/>
    <w:rsid w:val="004D0F56"/>
    <w:rsid w:val="004D2690"/>
    <w:rsid w:val="004D2D70"/>
    <w:rsid w:val="004D457E"/>
    <w:rsid w:val="004D5923"/>
    <w:rsid w:val="004D6298"/>
    <w:rsid w:val="004E04FB"/>
    <w:rsid w:val="004E1CB6"/>
    <w:rsid w:val="004E25C3"/>
    <w:rsid w:val="004E2A00"/>
    <w:rsid w:val="004E49BF"/>
    <w:rsid w:val="004E4A2D"/>
    <w:rsid w:val="004E53D6"/>
    <w:rsid w:val="004E56DC"/>
    <w:rsid w:val="004E7AED"/>
    <w:rsid w:val="004F100A"/>
    <w:rsid w:val="004F12AA"/>
    <w:rsid w:val="004F12B6"/>
    <w:rsid w:val="004F1E3E"/>
    <w:rsid w:val="004F2322"/>
    <w:rsid w:val="004F3117"/>
    <w:rsid w:val="004F3CEE"/>
    <w:rsid w:val="004F3F79"/>
    <w:rsid w:val="004F4148"/>
    <w:rsid w:val="004F567A"/>
    <w:rsid w:val="004F57B8"/>
    <w:rsid w:val="004F71B2"/>
    <w:rsid w:val="005002DA"/>
    <w:rsid w:val="005028EA"/>
    <w:rsid w:val="00502B09"/>
    <w:rsid w:val="00502D35"/>
    <w:rsid w:val="0050300E"/>
    <w:rsid w:val="00503182"/>
    <w:rsid w:val="00503D9A"/>
    <w:rsid w:val="005050BF"/>
    <w:rsid w:val="005078BA"/>
    <w:rsid w:val="005104ED"/>
    <w:rsid w:val="00510F37"/>
    <w:rsid w:val="005119BC"/>
    <w:rsid w:val="00511ECB"/>
    <w:rsid w:val="00511F53"/>
    <w:rsid w:val="00512465"/>
    <w:rsid w:val="00512CB5"/>
    <w:rsid w:val="00513358"/>
    <w:rsid w:val="00513C4F"/>
    <w:rsid w:val="00515197"/>
    <w:rsid w:val="0051531E"/>
    <w:rsid w:val="005159CF"/>
    <w:rsid w:val="00516280"/>
    <w:rsid w:val="005162DC"/>
    <w:rsid w:val="00516AF6"/>
    <w:rsid w:val="00516CFC"/>
    <w:rsid w:val="00520299"/>
    <w:rsid w:val="00521E30"/>
    <w:rsid w:val="00522723"/>
    <w:rsid w:val="00522D2F"/>
    <w:rsid w:val="00524AEE"/>
    <w:rsid w:val="00524C69"/>
    <w:rsid w:val="00527CA7"/>
    <w:rsid w:val="00527EB4"/>
    <w:rsid w:val="005306AB"/>
    <w:rsid w:val="0053120B"/>
    <w:rsid w:val="005317C7"/>
    <w:rsid w:val="0053222F"/>
    <w:rsid w:val="0053310E"/>
    <w:rsid w:val="00534D89"/>
    <w:rsid w:val="00535ED0"/>
    <w:rsid w:val="00536C8C"/>
    <w:rsid w:val="00540C8A"/>
    <w:rsid w:val="00542370"/>
    <w:rsid w:val="005435CB"/>
    <w:rsid w:val="00543E0F"/>
    <w:rsid w:val="00543F74"/>
    <w:rsid w:val="00545154"/>
    <w:rsid w:val="00545780"/>
    <w:rsid w:val="005465E8"/>
    <w:rsid w:val="0055094B"/>
    <w:rsid w:val="005525A0"/>
    <w:rsid w:val="0055392E"/>
    <w:rsid w:val="00555821"/>
    <w:rsid w:val="005567F1"/>
    <w:rsid w:val="00556F99"/>
    <w:rsid w:val="0055775F"/>
    <w:rsid w:val="00560E05"/>
    <w:rsid w:val="00563314"/>
    <w:rsid w:val="00563E14"/>
    <w:rsid w:val="005674E9"/>
    <w:rsid w:val="005700EF"/>
    <w:rsid w:val="00570389"/>
    <w:rsid w:val="00575F1D"/>
    <w:rsid w:val="00576336"/>
    <w:rsid w:val="005769E5"/>
    <w:rsid w:val="00580015"/>
    <w:rsid w:val="00580A57"/>
    <w:rsid w:val="00580E3C"/>
    <w:rsid w:val="00580F4F"/>
    <w:rsid w:val="00581AF4"/>
    <w:rsid w:val="00582081"/>
    <w:rsid w:val="005821DF"/>
    <w:rsid w:val="0058231A"/>
    <w:rsid w:val="00582539"/>
    <w:rsid w:val="00583385"/>
    <w:rsid w:val="00583B55"/>
    <w:rsid w:val="00584E5D"/>
    <w:rsid w:val="005860A4"/>
    <w:rsid w:val="00586A56"/>
    <w:rsid w:val="005873C7"/>
    <w:rsid w:val="00590EEB"/>
    <w:rsid w:val="005912DF"/>
    <w:rsid w:val="00593601"/>
    <w:rsid w:val="005959C2"/>
    <w:rsid w:val="00595CB5"/>
    <w:rsid w:val="00596482"/>
    <w:rsid w:val="005978E5"/>
    <w:rsid w:val="005A0779"/>
    <w:rsid w:val="005A07B4"/>
    <w:rsid w:val="005A148B"/>
    <w:rsid w:val="005A2558"/>
    <w:rsid w:val="005A37F8"/>
    <w:rsid w:val="005A46E0"/>
    <w:rsid w:val="005A6025"/>
    <w:rsid w:val="005A7B09"/>
    <w:rsid w:val="005B14B5"/>
    <w:rsid w:val="005B1CDD"/>
    <w:rsid w:val="005B2ED3"/>
    <w:rsid w:val="005B3C52"/>
    <w:rsid w:val="005B48A6"/>
    <w:rsid w:val="005B54F5"/>
    <w:rsid w:val="005B6394"/>
    <w:rsid w:val="005C017A"/>
    <w:rsid w:val="005C070A"/>
    <w:rsid w:val="005C0BE5"/>
    <w:rsid w:val="005C0CD5"/>
    <w:rsid w:val="005C1331"/>
    <w:rsid w:val="005C1DAB"/>
    <w:rsid w:val="005C1FE6"/>
    <w:rsid w:val="005C29A2"/>
    <w:rsid w:val="005C4490"/>
    <w:rsid w:val="005C5C3F"/>
    <w:rsid w:val="005C6E2B"/>
    <w:rsid w:val="005C6F27"/>
    <w:rsid w:val="005C7753"/>
    <w:rsid w:val="005D0BF7"/>
    <w:rsid w:val="005D1D3E"/>
    <w:rsid w:val="005D2134"/>
    <w:rsid w:val="005D23BE"/>
    <w:rsid w:val="005D2E6E"/>
    <w:rsid w:val="005D42BD"/>
    <w:rsid w:val="005D5C84"/>
    <w:rsid w:val="005D62D6"/>
    <w:rsid w:val="005D6EF9"/>
    <w:rsid w:val="005E18FE"/>
    <w:rsid w:val="005E2DE3"/>
    <w:rsid w:val="005E3051"/>
    <w:rsid w:val="005E3B69"/>
    <w:rsid w:val="005E74E9"/>
    <w:rsid w:val="005E783B"/>
    <w:rsid w:val="005F01F9"/>
    <w:rsid w:val="005F1A4B"/>
    <w:rsid w:val="005F246D"/>
    <w:rsid w:val="005F3FB1"/>
    <w:rsid w:val="005F4D82"/>
    <w:rsid w:val="005F514E"/>
    <w:rsid w:val="005F55E1"/>
    <w:rsid w:val="005F5E1F"/>
    <w:rsid w:val="005F60BF"/>
    <w:rsid w:val="005F7BC2"/>
    <w:rsid w:val="005F7EFC"/>
    <w:rsid w:val="00600CC0"/>
    <w:rsid w:val="00601902"/>
    <w:rsid w:val="006021F9"/>
    <w:rsid w:val="0060363E"/>
    <w:rsid w:val="006038D3"/>
    <w:rsid w:val="00603F09"/>
    <w:rsid w:val="00604396"/>
    <w:rsid w:val="006048AE"/>
    <w:rsid w:val="00604FB1"/>
    <w:rsid w:val="006056DE"/>
    <w:rsid w:val="006068F7"/>
    <w:rsid w:val="006077CA"/>
    <w:rsid w:val="00612CFC"/>
    <w:rsid w:val="0061399D"/>
    <w:rsid w:val="00613DD0"/>
    <w:rsid w:val="00614773"/>
    <w:rsid w:val="006149A9"/>
    <w:rsid w:val="00617F39"/>
    <w:rsid w:val="00621193"/>
    <w:rsid w:val="00622308"/>
    <w:rsid w:val="00622463"/>
    <w:rsid w:val="006225F5"/>
    <w:rsid w:val="0062562B"/>
    <w:rsid w:val="0062587E"/>
    <w:rsid w:val="00630CAD"/>
    <w:rsid w:val="00631682"/>
    <w:rsid w:val="00631CB3"/>
    <w:rsid w:val="00633925"/>
    <w:rsid w:val="006348F8"/>
    <w:rsid w:val="0063662B"/>
    <w:rsid w:val="006406E2"/>
    <w:rsid w:val="006438C7"/>
    <w:rsid w:val="00643A7A"/>
    <w:rsid w:val="00644EA0"/>
    <w:rsid w:val="00650CAC"/>
    <w:rsid w:val="00651C8F"/>
    <w:rsid w:val="00652831"/>
    <w:rsid w:val="00652F5F"/>
    <w:rsid w:val="006546D7"/>
    <w:rsid w:val="0065786E"/>
    <w:rsid w:val="00660336"/>
    <w:rsid w:val="00661590"/>
    <w:rsid w:val="0066223A"/>
    <w:rsid w:val="00664B80"/>
    <w:rsid w:val="006662E2"/>
    <w:rsid w:val="00667A1E"/>
    <w:rsid w:val="00670D48"/>
    <w:rsid w:val="006719BC"/>
    <w:rsid w:val="0067326C"/>
    <w:rsid w:val="00673CC3"/>
    <w:rsid w:val="00680578"/>
    <w:rsid w:val="006837F8"/>
    <w:rsid w:val="00685EFF"/>
    <w:rsid w:val="00687621"/>
    <w:rsid w:val="0069093E"/>
    <w:rsid w:val="00691A2B"/>
    <w:rsid w:val="00691BB1"/>
    <w:rsid w:val="00691C18"/>
    <w:rsid w:val="00693B9E"/>
    <w:rsid w:val="0069460C"/>
    <w:rsid w:val="006967C2"/>
    <w:rsid w:val="00697732"/>
    <w:rsid w:val="00697B26"/>
    <w:rsid w:val="00697E35"/>
    <w:rsid w:val="006A0142"/>
    <w:rsid w:val="006A0AEF"/>
    <w:rsid w:val="006A1EE0"/>
    <w:rsid w:val="006A2134"/>
    <w:rsid w:val="006A4D40"/>
    <w:rsid w:val="006A6045"/>
    <w:rsid w:val="006B1B85"/>
    <w:rsid w:val="006B1CF7"/>
    <w:rsid w:val="006B212F"/>
    <w:rsid w:val="006B21C5"/>
    <w:rsid w:val="006B2D86"/>
    <w:rsid w:val="006B423B"/>
    <w:rsid w:val="006B7405"/>
    <w:rsid w:val="006B7909"/>
    <w:rsid w:val="006C086E"/>
    <w:rsid w:val="006C12D0"/>
    <w:rsid w:val="006C3960"/>
    <w:rsid w:val="006C39EF"/>
    <w:rsid w:val="006C6288"/>
    <w:rsid w:val="006C6D97"/>
    <w:rsid w:val="006C7021"/>
    <w:rsid w:val="006C7A60"/>
    <w:rsid w:val="006C7AAE"/>
    <w:rsid w:val="006D074A"/>
    <w:rsid w:val="006D112E"/>
    <w:rsid w:val="006D2AC1"/>
    <w:rsid w:val="006D2D0F"/>
    <w:rsid w:val="006D35A4"/>
    <w:rsid w:val="006D3811"/>
    <w:rsid w:val="006D4EA7"/>
    <w:rsid w:val="006D5181"/>
    <w:rsid w:val="006D581F"/>
    <w:rsid w:val="006D5C00"/>
    <w:rsid w:val="006D6B34"/>
    <w:rsid w:val="006D7823"/>
    <w:rsid w:val="006E0262"/>
    <w:rsid w:val="006E26C7"/>
    <w:rsid w:val="006E47D4"/>
    <w:rsid w:val="006E58C5"/>
    <w:rsid w:val="006E62FA"/>
    <w:rsid w:val="006E63D9"/>
    <w:rsid w:val="006E6651"/>
    <w:rsid w:val="006F03E9"/>
    <w:rsid w:val="006F0C11"/>
    <w:rsid w:val="006F0FE5"/>
    <w:rsid w:val="006F17A9"/>
    <w:rsid w:val="006F1DE6"/>
    <w:rsid w:val="006F349C"/>
    <w:rsid w:val="006F42CB"/>
    <w:rsid w:val="006F45EB"/>
    <w:rsid w:val="0070126A"/>
    <w:rsid w:val="0070399A"/>
    <w:rsid w:val="00706E15"/>
    <w:rsid w:val="00707798"/>
    <w:rsid w:val="00713271"/>
    <w:rsid w:val="00713408"/>
    <w:rsid w:val="00713689"/>
    <w:rsid w:val="00713C27"/>
    <w:rsid w:val="0071416C"/>
    <w:rsid w:val="007144D8"/>
    <w:rsid w:val="0071529D"/>
    <w:rsid w:val="007159BB"/>
    <w:rsid w:val="00716D29"/>
    <w:rsid w:val="00716DE0"/>
    <w:rsid w:val="00720BF8"/>
    <w:rsid w:val="00721187"/>
    <w:rsid w:val="00721D34"/>
    <w:rsid w:val="00721E43"/>
    <w:rsid w:val="0072307C"/>
    <w:rsid w:val="00724161"/>
    <w:rsid w:val="007277CB"/>
    <w:rsid w:val="00730DB5"/>
    <w:rsid w:val="00732049"/>
    <w:rsid w:val="00732142"/>
    <w:rsid w:val="007329CB"/>
    <w:rsid w:val="0073301E"/>
    <w:rsid w:val="00736ED5"/>
    <w:rsid w:val="00736F47"/>
    <w:rsid w:val="00737C49"/>
    <w:rsid w:val="00741193"/>
    <w:rsid w:val="00741977"/>
    <w:rsid w:val="00744700"/>
    <w:rsid w:val="00744C41"/>
    <w:rsid w:val="0074568A"/>
    <w:rsid w:val="0074649E"/>
    <w:rsid w:val="007465AF"/>
    <w:rsid w:val="00750A1D"/>
    <w:rsid w:val="00751640"/>
    <w:rsid w:val="00751CCB"/>
    <w:rsid w:val="007525F2"/>
    <w:rsid w:val="0075265E"/>
    <w:rsid w:val="007528F6"/>
    <w:rsid w:val="007529EB"/>
    <w:rsid w:val="00752E80"/>
    <w:rsid w:val="00754343"/>
    <w:rsid w:val="00754712"/>
    <w:rsid w:val="00755A24"/>
    <w:rsid w:val="00757A41"/>
    <w:rsid w:val="00761DD5"/>
    <w:rsid w:val="0076497C"/>
    <w:rsid w:val="00764AEB"/>
    <w:rsid w:val="0076685C"/>
    <w:rsid w:val="0077075A"/>
    <w:rsid w:val="007708D5"/>
    <w:rsid w:val="00771265"/>
    <w:rsid w:val="00771F9C"/>
    <w:rsid w:val="007727F2"/>
    <w:rsid w:val="0077581D"/>
    <w:rsid w:val="007763BB"/>
    <w:rsid w:val="00777509"/>
    <w:rsid w:val="00780A6D"/>
    <w:rsid w:val="00780C89"/>
    <w:rsid w:val="00780F30"/>
    <w:rsid w:val="007810CD"/>
    <w:rsid w:val="00783B96"/>
    <w:rsid w:val="0078493D"/>
    <w:rsid w:val="00784F3A"/>
    <w:rsid w:val="007870D2"/>
    <w:rsid w:val="00787401"/>
    <w:rsid w:val="00787750"/>
    <w:rsid w:val="007909B5"/>
    <w:rsid w:val="00790AC9"/>
    <w:rsid w:val="007915AD"/>
    <w:rsid w:val="00792799"/>
    <w:rsid w:val="00795078"/>
    <w:rsid w:val="00795135"/>
    <w:rsid w:val="00797353"/>
    <w:rsid w:val="007979BB"/>
    <w:rsid w:val="007A1D5F"/>
    <w:rsid w:val="007A3FCE"/>
    <w:rsid w:val="007A6CEF"/>
    <w:rsid w:val="007A7774"/>
    <w:rsid w:val="007B0462"/>
    <w:rsid w:val="007B0BC0"/>
    <w:rsid w:val="007B1326"/>
    <w:rsid w:val="007B1AD6"/>
    <w:rsid w:val="007B20A5"/>
    <w:rsid w:val="007B223E"/>
    <w:rsid w:val="007B3414"/>
    <w:rsid w:val="007B44E1"/>
    <w:rsid w:val="007B55B7"/>
    <w:rsid w:val="007B69A1"/>
    <w:rsid w:val="007B75BE"/>
    <w:rsid w:val="007B7FB3"/>
    <w:rsid w:val="007C01B5"/>
    <w:rsid w:val="007C1623"/>
    <w:rsid w:val="007C1D65"/>
    <w:rsid w:val="007C41DE"/>
    <w:rsid w:val="007C4503"/>
    <w:rsid w:val="007C613D"/>
    <w:rsid w:val="007C6895"/>
    <w:rsid w:val="007D2934"/>
    <w:rsid w:val="007D6DEA"/>
    <w:rsid w:val="007D79D6"/>
    <w:rsid w:val="007D7A36"/>
    <w:rsid w:val="007E0E3F"/>
    <w:rsid w:val="007E1322"/>
    <w:rsid w:val="007E3252"/>
    <w:rsid w:val="007E6913"/>
    <w:rsid w:val="007F08E7"/>
    <w:rsid w:val="007F2966"/>
    <w:rsid w:val="007F2E3E"/>
    <w:rsid w:val="007F428A"/>
    <w:rsid w:val="007F533B"/>
    <w:rsid w:val="007F6367"/>
    <w:rsid w:val="007F6436"/>
    <w:rsid w:val="007F67D7"/>
    <w:rsid w:val="00800867"/>
    <w:rsid w:val="00800D71"/>
    <w:rsid w:val="00804392"/>
    <w:rsid w:val="0080525A"/>
    <w:rsid w:val="0080528D"/>
    <w:rsid w:val="00805A50"/>
    <w:rsid w:val="00811097"/>
    <w:rsid w:val="008119A3"/>
    <w:rsid w:val="00812D3F"/>
    <w:rsid w:val="00813F29"/>
    <w:rsid w:val="00814A8F"/>
    <w:rsid w:val="00814FC3"/>
    <w:rsid w:val="00815617"/>
    <w:rsid w:val="0082110F"/>
    <w:rsid w:val="008222AD"/>
    <w:rsid w:val="008225AF"/>
    <w:rsid w:val="00822BEF"/>
    <w:rsid w:val="008230D8"/>
    <w:rsid w:val="0082365B"/>
    <w:rsid w:val="008245B2"/>
    <w:rsid w:val="00824EB8"/>
    <w:rsid w:val="008252FD"/>
    <w:rsid w:val="00825340"/>
    <w:rsid w:val="00825356"/>
    <w:rsid w:val="0082544C"/>
    <w:rsid w:val="00826145"/>
    <w:rsid w:val="0083287B"/>
    <w:rsid w:val="008335CD"/>
    <w:rsid w:val="00834259"/>
    <w:rsid w:val="00834C71"/>
    <w:rsid w:val="008350D2"/>
    <w:rsid w:val="008354B8"/>
    <w:rsid w:val="00836050"/>
    <w:rsid w:val="00836B90"/>
    <w:rsid w:val="00837EA7"/>
    <w:rsid w:val="00841455"/>
    <w:rsid w:val="00841598"/>
    <w:rsid w:val="00844A5A"/>
    <w:rsid w:val="00846C83"/>
    <w:rsid w:val="008500EF"/>
    <w:rsid w:val="00850B1F"/>
    <w:rsid w:val="00854B87"/>
    <w:rsid w:val="00855B4B"/>
    <w:rsid w:val="00855CDC"/>
    <w:rsid w:val="0085649E"/>
    <w:rsid w:val="008568F0"/>
    <w:rsid w:val="00857468"/>
    <w:rsid w:val="008575EC"/>
    <w:rsid w:val="00857C4E"/>
    <w:rsid w:val="008608E6"/>
    <w:rsid w:val="00863968"/>
    <w:rsid w:val="0086661E"/>
    <w:rsid w:val="00867191"/>
    <w:rsid w:val="008674DF"/>
    <w:rsid w:val="00870209"/>
    <w:rsid w:val="00870774"/>
    <w:rsid w:val="0087110A"/>
    <w:rsid w:val="00871271"/>
    <w:rsid w:val="0087382D"/>
    <w:rsid w:val="0087537E"/>
    <w:rsid w:val="00875679"/>
    <w:rsid w:val="00876678"/>
    <w:rsid w:val="00876DAA"/>
    <w:rsid w:val="008774BC"/>
    <w:rsid w:val="00880046"/>
    <w:rsid w:val="0088050E"/>
    <w:rsid w:val="00881509"/>
    <w:rsid w:val="00881A1D"/>
    <w:rsid w:val="00882393"/>
    <w:rsid w:val="008834E3"/>
    <w:rsid w:val="00884583"/>
    <w:rsid w:val="008860FE"/>
    <w:rsid w:val="0088713C"/>
    <w:rsid w:val="00887494"/>
    <w:rsid w:val="008903F2"/>
    <w:rsid w:val="0089188C"/>
    <w:rsid w:val="00894946"/>
    <w:rsid w:val="00894FB8"/>
    <w:rsid w:val="0089598B"/>
    <w:rsid w:val="00895AD8"/>
    <w:rsid w:val="0089694A"/>
    <w:rsid w:val="008975BD"/>
    <w:rsid w:val="0089796D"/>
    <w:rsid w:val="008979E7"/>
    <w:rsid w:val="008A082E"/>
    <w:rsid w:val="008A135A"/>
    <w:rsid w:val="008A2735"/>
    <w:rsid w:val="008A2B69"/>
    <w:rsid w:val="008A33AA"/>
    <w:rsid w:val="008A3F23"/>
    <w:rsid w:val="008A510C"/>
    <w:rsid w:val="008A69D3"/>
    <w:rsid w:val="008B09AB"/>
    <w:rsid w:val="008B2B55"/>
    <w:rsid w:val="008B2C0B"/>
    <w:rsid w:val="008B480B"/>
    <w:rsid w:val="008B6196"/>
    <w:rsid w:val="008B6242"/>
    <w:rsid w:val="008B684D"/>
    <w:rsid w:val="008B741C"/>
    <w:rsid w:val="008C0E58"/>
    <w:rsid w:val="008C1D3C"/>
    <w:rsid w:val="008C24F9"/>
    <w:rsid w:val="008C3399"/>
    <w:rsid w:val="008C3550"/>
    <w:rsid w:val="008C4AFD"/>
    <w:rsid w:val="008C5077"/>
    <w:rsid w:val="008C5583"/>
    <w:rsid w:val="008C7B5B"/>
    <w:rsid w:val="008D3032"/>
    <w:rsid w:val="008D514A"/>
    <w:rsid w:val="008D57CA"/>
    <w:rsid w:val="008D5E0F"/>
    <w:rsid w:val="008D67ED"/>
    <w:rsid w:val="008E1CFC"/>
    <w:rsid w:val="008E2089"/>
    <w:rsid w:val="008E20EC"/>
    <w:rsid w:val="008E3341"/>
    <w:rsid w:val="008E391B"/>
    <w:rsid w:val="008E4D01"/>
    <w:rsid w:val="008E65D0"/>
    <w:rsid w:val="008E7051"/>
    <w:rsid w:val="008E75E6"/>
    <w:rsid w:val="008E7886"/>
    <w:rsid w:val="008E7CCE"/>
    <w:rsid w:val="008F2E7B"/>
    <w:rsid w:val="008F3DC2"/>
    <w:rsid w:val="008F40E3"/>
    <w:rsid w:val="008F4241"/>
    <w:rsid w:val="008F76F0"/>
    <w:rsid w:val="009002EF"/>
    <w:rsid w:val="00900D9E"/>
    <w:rsid w:val="009012F5"/>
    <w:rsid w:val="00901D61"/>
    <w:rsid w:val="00903F58"/>
    <w:rsid w:val="0090469C"/>
    <w:rsid w:val="00904721"/>
    <w:rsid w:val="0090490F"/>
    <w:rsid w:val="00904F6D"/>
    <w:rsid w:val="00905157"/>
    <w:rsid w:val="00905531"/>
    <w:rsid w:val="00905718"/>
    <w:rsid w:val="0090661B"/>
    <w:rsid w:val="00906EF1"/>
    <w:rsid w:val="00906FAA"/>
    <w:rsid w:val="0090711A"/>
    <w:rsid w:val="009109CB"/>
    <w:rsid w:val="00911A2D"/>
    <w:rsid w:val="0091297B"/>
    <w:rsid w:val="009134E1"/>
    <w:rsid w:val="00913753"/>
    <w:rsid w:val="00913CEF"/>
    <w:rsid w:val="00914E29"/>
    <w:rsid w:val="00914F30"/>
    <w:rsid w:val="00915350"/>
    <w:rsid w:val="00916F18"/>
    <w:rsid w:val="00921A8F"/>
    <w:rsid w:val="009251D1"/>
    <w:rsid w:val="00926982"/>
    <w:rsid w:val="00926DE6"/>
    <w:rsid w:val="00926E67"/>
    <w:rsid w:val="009303AE"/>
    <w:rsid w:val="00932E45"/>
    <w:rsid w:val="00934F90"/>
    <w:rsid w:val="00937162"/>
    <w:rsid w:val="00937FB7"/>
    <w:rsid w:val="00940E32"/>
    <w:rsid w:val="009412E8"/>
    <w:rsid w:val="0094634F"/>
    <w:rsid w:val="0094694B"/>
    <w:rsid w:val="00952AE3"/>
    <w:rsid w:val="00961A10"/>
    <w:rsid w:val="00965C6A"/>
    <w:rsid w:val="0097198A"/>
    <w:rsid w:val="00971C52"/>
    <w:rsid w:val="00972106"/>
    <w:rsid w:val="00972A62"/>
    <w:rsid w:val="009732B2"/>
    <w:rsid w:val="00973336"/>
    <w:rsid w:val="00973771"/>
    <w:rsid w:val="0098047A"/>
    <w:rsid w:val="0098062B"/>
    <w:rsid w:val="00980E1F"/>
    <w:rsid w:val="0098156A"/>
    <w:rsid w:val="00982215"/>
    <w:rsid w:val="009824E8"/>
    <w:rsid w:val="00982960"/>
    <w:rsid w:val="00982CCB"/>
    <w:rsid w:val="0098532A"/>
    <w:rsid w:val="00987359"/>
    <w:rsid w:val="0099287A"/>
    <w:rsid w:val="00993B23"/>
    <w:rsid w:val="00994015"/>
    <w:rsid w:val="00996627"/>
    <w:rsid w:val="009A02EE"/>
    <w:rsid w:val="009A12CE"/>
    <w:rsid w:val="009A1613"/>
    <w:rsid w:val="009A162A"/>
    <w:rsid w:val="009A23E3"/>
    <w:rsid w:val="009A3558"/>
    <w:rsid w:val="009A3693"/>
    <w:rsid w:val="009A3BE4"/>
    <w:rsid w:val="009A68FB"/>
    <w:rsid w:val="009A6D28"/>
    <w:rsid w:val="009B1D82"/>
    <w:rsid w:val="009B276E"/>
    <w:rsid w:val="009B2AEF"/>
    <w:rsid w:val="009B505B"/>
    <w:rsid w:val="009B550C"/>
    <w:rsid w:val="009B5F14"/>
    <w:rsid w:val="009B5F6C"/>
    <w:rsid w:val="009B6225"/>
    <w:rsid w:val="009B6366"/>
    <w:rsid w:val="009B6647"/>
    <w:rsid w:val="009B748D"/>
    <w:rsid w:val="009C0367"/>
    <w:rsid w:val="009C04DC"/>
    <w:rsid w:val="009C1754"/>
    <w:rsid w:val="009C354C"/>
    <w:rsid w:val="009C3AE4"/>
    <w:rsid w:val="009C4FD1"/>
    <w:rsid w:val="009C6888"/>
    <w:rsid w:val="009D129C"/>
    <w:rsid w:val="009D172F"/>
    <w:rsid w:val="009D2A94"/>
    <w:rsid w:val="009D2D44"/>
    <w:rsid w:val="009D2FE3"/>
    <w:rsid w:val="009D32D7"/>
    <w:rsid w:val="009D523C"/>
    <w:rsid w:val="009D77AA"/>
    <w:rsid w:val="009E0862"/>
    <w:rsid w:val="009E2164"/>
    <w:rsid w:val="009E3923"/>
    <w:rsid w:val="009E442E"/>
    <w:rsid w:val="009E51FF"/>
    <w:rsid w:val="009E52AE"/>
    <w:rsid w:val="009E5BE9"/>
    <w:rsid w:val="009E6337"/>
    <w:rsid w:val="009E6510"/>
    <w:rsid w:val="009E6CAE"/>
    <w:rsid w:val="009E79AF"/>
    <w:rsid w:val="009E7A18"/>
    <w:rsid w:val="009F035A"/>
    <w:rsid w:val="009F0CC1"/>
    <w:rsid w:val="009F1571"/>
    <w:rsid w:val="009F1EA8"/>
    <w:rsid w:val="009F23D7"/>
    <w:rsid w:val="009F3B9E"/>
    <w:rsid w:val="009F4231"/>
    <w:rsid w:val="009F5862"/>
    <w:rsid w:val="00A00737"/>
    <w:rsid w:val="00A010AD"/>
    <w:rsid w:val="00A02931"/>
    <w:rsid w:val="00A032B3"/>
    <w:rsid w:val="00A03877"/>
    <w:rsid w:val="00A03F23"/>
    <w:rsid w:val="00A04E94"/>
    <w:rsid w:val="00A06005"/>
    <w:rsid w:val="00A07396"/>
    <w:rsid w:val="00A079B2"/>
    <w:rsid w:val="00A11075"/>
    <w:rsid w:val="00A11885"/>
    <w:rsid w:val="00A1275E"/>
    <w:rsid w:val="00A12E70"/>
    <w:rsid w:val="00A12F1D"/>
    <w:rsid w:val="00A14773"/>
    <w:rsid w:val="00A14A44"/>
    <w:rsid w:val="00A174B1"/>
    <w:rsid w:val="00A17FC0"/>
    <w:rsid w:val="00A212BF"/>
    <w:rsid w:val="00A2353D"/>
    <w:rsid w:val="00A24314"/>
    <w:rsid w:val="00A24607"/>
    <w:rsid w:val="00A24714"/>
    <w:rsid w:val="00A26182"/>
    <w:rsid w:val="00A26A6E"/>
    <w:rsid w:val="00A2799D"/>
    <w:rsid w:val="00A30890"/>
    <w:rsid w:val="00A3090E"/>
    <w:rsid w:val="00A30D2A"/>
    <w:rsid w:val="00A32800"/>
    <w:rsid w:val="00A33195"/>
    <w:rsid w:val="00A3385E"/>
    <w:rsid w:val="00A360B2"/>
    <w:rsid w:val="00A36D98"/>
    <w:rsid w:val="00A3751D"/>
    <w:rsid w:val="00A400F5"/>
    <w:rsid w:val="00A4312F"/>
    <w:rsid w:val="00A431AF"/>
    <w:rsid w:val="00A43445"/>
    <w:rsid w:val="00A43607"/>
    <w:rsid w:val="00A43698"/>
    <w:rsid w:val="00A43734"/>
    <w:rsid w:val="00A459B7"/>
    <w:rsid w:val="00A50501"/>
    <w:rsid w:val="00A51908"/>
    <w:rsid w:val="00A51C50"/>
    <w:rsid w:val="00A5266B"/>
    <w:rsid w:val="00A544BE"/>
    <w:rsid w:val="00A54CF9"/>
    <w:rsid w:val="00A5553E"/>
    <w:rsid w:val="00A55B46"/>
    <w:rsid w:val="00A55EB9"/>
    <w:rsid w:val="00A56E75"/>
    <w:rsid w:val="00A61FD3"/>
    <w:rsid w:val="00A61FD8"/>
    <w:rsid w:val="00A64FC3"/>
    <w:rsid w:val="00A6526D"/>
    <w:rsid w:val="00A66C04"/>
    <w:rsid w:val="00A673E0"/>
    <w:rsid w:val="00A6793B"/>
    <w:rsid w:val="00A70F7C"/>
    <w:rsid w:val="00A711A2"/>
    <w:rsid w:val="00A71F79"/>
    <w:rsid w:val="00A72606"/>
    <w:rsid w:val="00A73E3A"/>
    <w:rsid w:val="00A75797"/>
    <w:rsid w:val="00A75D48"/>
    <w:rsid w:val="00A80F0A"/>
    <w:rsid w:val="00A81489"/>
    <w:rsid w:val="00A815B8"/>
    <w:rsid w:val="00A828CE"/>
    <w:rsid w:val="00A83C2E"/>
    <w:rsid w:val="00A841BC"/>
    <w:rsid w:val="00A8426C"/>
    <w:rsid w:val="00A847C4"/>
    <w:rsid w:val="00A8562E"/>
    <w:rsid w:val="00A87A3F"/>
    <w:rsid w:val="00A9006F"/>
    <w:rsid w:val="00A9192A"/>
    <w:rsid w:val="00A923DA"/>
    <w:rsid w:val="00A93C0C"/>
    <w:rsid w:val="00A93C90"/>
    <w:rsid w:val="00A93F96"/>
    <w:rsid w:val="00A9421E"/>
    <w:rsid w:val="00A949B5"/>
    <w:rsid w:val="00A94C6C"/>
    <w:rsid w:val="00A9545B"/>
    <w:rsid w:val="00A95B6E"/>
    <w:rsid w:val="00A96C48"/>
    <w:rsid w:val="00A96C77"/>
    <w:rsid w:val="00AA021D"/>
    <w:rsid w:val="00AA1ADC"/>
    <w:rsid w:val="00AA30D3"/>
    <w:rsid w:val="00AA3965"/>
    <w:rsid w:val="00AA413E"/>
    <w:rsid w:val="00AA7865"/>
    <w:rsid w:val="00AB02CC"/>
    <w:rsid w:val="00AB0606"/>
    <w:rsid w:val="00AB1EB0"/>
    <w:rsid w:val="00AB2F19"/>
    <w:rsid w:val="00AB31C4"/>
    <w:rsid w:val="00AB34E2"/>
    <w:rsid w:val="00AB4B1B"/>
    <w:rsid w:val="00AB5929"/>
    <w:rsid w:val="00AB7A95"/>
    <w:rsid w:val="00AC0075"/>
    <w:rsid w:val="00AC0584"/>
    <w:rsid w:val="00AC1EE1"/>
    <w:rsid w:val="00AC1FA1"/>
    <w:rsid w:val="00AC4726"/>
    <w:rsid w:val="00AC6462"/>
    <w:rsid w:val="00AC676E"/>
    <w:rsid w:val="00AD0025"/>
    <w:rsid w:val="00AD0FA8"/>
    <w:rsid w:val="00AD14C8"/>
    <w:rsid w:val="00AD34A2"/>
    <w:rsid w:val="00AD3639"/>
    <w:rsid w:val="00AD3942"/>
    <w:rsid w:val="00AD3B6F"/>
    <w:rsid w:val="00AD4DAE"/>
    <w:rsid w:val="00AD5589"/>
    <w:rsid w:val="00AE2F65"/>
    <w:rsid w:val="00AE69A9"/>
    <w:rsid w:val="00AE7084"/>
    <w:rsid w:val="00AE7237"/>
    <w:rsid w:val="00AF0CFC"/>
    <w:rsid w:val="00AF1592"/>
    <w:rsid w:val="00AF1E33"/>
    <w:rsid w:val="00AF3BFC"/>
    <w:rsid w:val="00AF41DF"/>
    <w:rsid w:val="00AF4FEC"/>
    <w:rsid w:val="00AF6B98"/>
    <w:rsid w:val="00AF6D55"/>
    <w:rsid w:val="00AF7468"/>
    <w:rsid w:val="00AF761B"/>
    <w:rsid w:val="00B016BD"/>
    <w:rsid w:val="00B02543"/>
    <w:rsid w:val="00B04244"/>
    <w:rsid w:val="00B045A0"/>
    <w:rsid w:val="00B04627"/>
    <w:rsid w:val="00B04DD1"/>
    <w:rsid w:val="00B0561B"/>
    <w:rsid w:val="00B0606E"/>
    <w:rsid w:val="00B06C9C"/>
    <w:rsid w:val="00B101E6"/>
    <w:rsid w:val="00B1090D"/>
    <w:rsid w:val="00B11890"/>
    <w:rsid w:val="00B11F34"/>
    <w:rsid w:val="00B142EF"/>
    <w:rsid w:val="00B1459F"/>
    <w:rsid w:val="00B1473E"/>
    <w:rsid w:val="00B214E3"/>
    <w:rsid w:val="00B22133"/>
    <w:rsid w:val="00B23060"/>
    <w:rsid w:val="00B23B4A"/>
    <w:rsid w:val="00B23FBE"/>
    <w:rsid w:val="00B24184"/>
    <w:rsid w:val="00B242D0"/>
    <w:rsid w:val="00B24DB4"/>
    <w:rsid w:val="00B25412"/>
    <w:rsid w:val="00B30C83"/>
    <w:rsid w:val="00B32D23"/>
    <w:rsid w:val="00B33D08"/>
    <w:rsid w:val="00B33DFB"/>
    <w:rsid w:val="00B3451B"/>
    <w:rsid w:val="00B3516C"/>
    <w:rsid w:val="00B3544E"/>
    <w:rsid w:val="00B36234"/>
    <w:rsid w:val="00B36625"/>
    <w:rsid w:val="00B36B78"/>
    <w:rsid w:val="00B40314"/>
    <w:rsid w:val="00B40D67"/>
    <w:rsid w:val="00B40E3D"/>
    <w:rsid w:val="00B43EC1"/>
    <w:rsid w:val="00B45565"/>
    <w:rsid w:val="00B469D9"/>
    <w:rsid w:val="00B477CB"/>
    <w:rsid w:val="00B51859"/>
    <w:rsid w:val="00B5194D"/>
    <w:rsid w:val="00B5266C"/>
    <w:rsid w:val="00B53D3F"/>
    <w:rsid w:val="00B53DF1"/>
    <w:rsid w:val="00B54124"/>
    <w:rsid w:val="00B5430F"/>
    <w:rsid w:val="00B54603"/>
    <w:rsid w:val="00B56A16"/>
    <w:rsid w:val="00B6067B"/>
    <w:rsid w:val="00B60F3C"/>
    <w:rsid w:val="00B61DB1"/>
    <w:rsid w:val="00B623F5"/>
    <w:rsid w:val="00B6250C"/>
    <w:rsid w:val="00B62C59"/>
    <w:rsid w:val="00B62FC4"/>
    <w:rsid w:val="00B634A1"/>
    <w:rsid w:val="00B63A7D"/>
    <w:rsid w:val="00B6494F"/>
    <w:rsid w:val="00B65A2F"/>
    <w:rsid w:val="00B711F7"/>
    <w:rsid w:val="00B71692"/>
    <w:rsid w:val="00B73C95"/>
    <w:rsid w:val="00B740BF"/>
    <w:rsid w:val="00B766B9"/>
    <w:rsid w:val="00B81AE6"/>
    <w:rsid w:val="00B81AF6"/>
    <w:rsid w:val="00B82B3E"/>
    <w:rsid w:val="00B85F8A"/>
    <w:rsid w:val="00B85FBB"/>
    <w:rsid w:val="00B8749A"/>
    <w:rsid w:val="00B907EC"/>
    <w:rsid w:val="00B909D8"/>
    <w:rsid w:val="00B91830"/>
    <w:rsid w:val="00B92524"/>
    <w:rsid w:val="00B927E2"/>
    <w:rsid w:val="00B940E9"/>
    <w:rsid w:val="00B94CEA"/>
    <w:rsid w:val="00B95693"/>
    <w:rsid w:val="00B95E7D"/>
    <w:rsid w:val="00B97C0E"/>
    <w:rsid w:val="00BA159C"/>
    <w:rsid w:val="00BA160C"/>
    <w:rsid w:val="00BA2317"/>
    <w:rsid w:val="00BA25FE"/>
    <w:rsid w:val="00BA349B"/>
    <w:rsid w:val="00BA4387"/>
    <w:rsid w:val="00BA4676"/>
    <w:rsid w:val="00BA6260"/>
    <w:rsid w:val="00BA7751"/>
    <w:rsid w:val="00BA7E98"/>
    <w:rsid w:val="00BB0B72"/>
    <w:rsid w:val="00BB0FA3"/>
    <w:rsid w:val="00BB1A56"/>
    <w:rsid w:val="00BB2169"/>
    <w:rsid w:val="00BB2913"/>
    <w:rsid w:val="00BB374A"/>
    <w:rsid w:val="00BB491D"/>
    <w:rsid w:val="00BB4D09"/>
    <w:rsid w:val="00BB640B"/>
    <w:rsid w:val="00BB7EB5"/>
    <w:rsid w:val="00BC003E"/>
    <w:rsid w:val="00BC0977"/>
    <w:rsid w:val="00BC09ED"/>
    <w:rsid w:val="00BC124D"/>
    <w:rsid w:val="00BC4CBB"/>
    <w:rsid w:val="00BC5B78"/>
    <w:rsid w:val="00BC7DB1"/>
    <w:rsid w:val="00BC7F78"/>
    <w:rsid w:val="00BD01E4"/>
    <w:rsid w:val="00BD2B4E"/>
    <w:rsid w:val="00BD3D77"/>
    <w:rsid w:val="00BD5A53"/>
    <w:rsid w:val="00BD79BC"/>
    <w:rsid w:val="00BD7D8A"/>
    <w:rsid w:val="00BE09B3"/>
    <w:rsid w:val="00BE294D"/>
    <w:rsid w:val="00BE37DA"/>
    <w:rsid w:val="00BE3B7A"/>
    <w:rsid w:val="00BE3C07"/>
    <w:rsid w:val="00BE5C3F"/>
    <w:rsid w:val="00BF054A"/>
    <w:rsid w:val="00BF3796"/>
    <w:rsid w:val="00BF421C"/>
    <w:rsid w:val="00BF4DDF"/>
    <w:rsid w:val="00BF511D"/>
    <w:rsid w:val="00BF5395"/>
    <w:rsid w:val="00BF709F"/>
    <w:rsid w:val="00BF7659"/>
    <w:rsid w:val="00C0036C"/>
    <w:rsid w:val="00C01368"/>
    <w:rsid w:val="00C015B3"/>
    <w:rsid w:val="00C02A9F"/>
    <w:rsid w:val="00C036F5"/>
    <w:rsid w:val="00C0384C"/>
    <w:rsid w:val="00C03C84"/>
    <w:rsid w:val="00C03EFC"/>
    <w:rsid w:val="00C041F3"/>
    <w:rsid w:val="00C06535"/>
    <w:rsid w:val="00C07608"/>
    <w:rsid w:val="00C11044"/>
    <w:rsid w:val="00C118E0"/>
    <w:rsid w:val="00C1239A"/>
    <w:rsid w:val="00C12D06"/>
    <w:rsid w:val="00C1352A"/>
    <w:rsid w:val="00C144C3"/>
    <w:rsid w:val="00C15FA4"/>
    <w:rsid w:val="00C16860"/>
    <w:rsid w:val="00C170AA"/>
    <w:rsid w:val="00C17D11"/>
    <w:rsid w:val="00C17F6F"/>
    <w:rsid w:val="00C20495"/>
    <w:rsid w:val="00C221BD"/>
    <w:rsid w:val="00C23531"/>
    <w:rsid w:val="00C23E85"/>
    <w:rsid w:val="00C241E6"/>
    <w:rsid w:val="00C257FE"/>
    <w:rsid w:val="00C2589F"/>
    <w:rsid w:val="00C25AC1"/>
    <w:rsid w:val="00C270D5"/>
    <w:rsid w:val="00C308F6"/>
    <w:rsid w:val="00C31AC5"/>
    <w:rsid w:val="00C32967"/>
    <w:rsid w:val="00C352E9"/>
    <w:rsid w:val="00C36299"/>
    <w:rsid w:val="00C41380"/>
    <w:rsid w:val="00C427D5"/>
    <w:rsid w:val="00C42875"/>
    <w:rsid w:val="00C4395F"/>
    <w:rsid w:val="00C4477F"/>
    <w:rsid w:val="00C46F91"/>
    <w:rsid w:val="00C47741"/>
    <w:rsid w:val="00C5063F"/>
    <w:rsid w:val="00C51920"/>
    <w:rsid w:val="00C5199E"/>
    <w:rsid w:val="00C520EB"/>
    <w:rsid w:val="00C53275"/>
    <w:rsid w:val="00C53B17"/>
    <w:rsid w:val="00C542B5"/>
    <w:rsid w:val="00C5698E"/>
    <w:rsid w:val="00C56B5C"/>
    <w:rsid w:val="00C60BCF"/>
    <w:rsid w:val="00C61996"/>
    <w:rsid w:val="00C62667"/>
    <w:rsid w:val="00C65BF0"/>
    <w:rsid w:val="00C6655D"/>
    <w:rsid w:val="00C710A3"/>
    <w:rsid w:val="00C71F6B"/>
    <w:rsid w:val="00C771D7"/>
    <w:rsid w:val="00C7777D"/>
    <w:rsid w:val="00C80323"/>
    <w:rsid w:val="00C82258"/>
    <w:rsid w:val="00C82343"/>
    <w:rsid w:val="00C840A4"/>
    <w:rsid w:val="00C87C4D"/>
    <w:rsid w:val="00C90104"/>
    <w:rsid w:val="00C927FE"/>
    <w:rsid w:val="00C92A46"/>
    <w:rsid w:val="00C92DE1"/>
    <w:rsid w:val="00C9405B"/>
    <w:rsid w:val="00C94339"/>
    <w:rsid w:val="00C951DF"/>
    <w:rsid w:val="00C96192"/>
    <w:rsid w:val="00C96F6B"/>
    <w:rsid w:val="00CA1CDF"/>
    <w:rsid w:val="00CA260C"/>
    <w:rsid w:val="00CA3207"/>
    <w:rsid w:val="00CA418E"/>
    <w:rsid w:val="00CA49A5"/>
    <w:rsid w:val="00CA547E"/>
    <w:rsid w:val="00CA577D"/>
    <w:rsid w:val="00CA6634"/>
    <w:rsid w:val="00CA6A24"/>
    <w:rsid w:val="00CB0010"/>
    <w:rsid w:val="00CB185D"/>
    <w:rsid w:val="00CB1CD4"/>
    <w:rsid w:val="00CB1E44"/>
    <w:rsid w:val="00CB376C"/>
    <w:rsid w:val="00CB41B9"/>
    <w:rsid w:val="00CB4A7C"/>
    <w:rsid w:val="00CB4F0A"/>
    <w:rsid w:val="00CB630D"/>
    <w:rsid w:val="00CB70D5"/>
    <w:rsid w:val="00CB7842"/>
    <w:rsid w:val="00CB78F1"/>
    <w:rsid w:val="00CC09CC"/>
    <w:rsid w:val="00CC18B6"/>
    <w:rsid w:val="00CC1EC0"/>
    <w:rsid w:val="00CC2EAC"/>
    <w:rsid w:val="00CC3BBF"/>
    <w:rsid w:val="00CC3CEE"/>
    <w:rsid w:val="00CC56B1"/>
    <w:rsid w:val="00CC68AF"/>
    <w:rsid w:val="00CC7A60"/>
    <w:rsid w:val="00CD0210"/>
    <w:rsid w:val="00CD4913"/>
    <w:rsid w:val="00CE00EA"/>
    <w:rsid w:val="00CE0A0A"/>
    <w:rsid w:val="00CE1381"/>
    <w:rsid w:val="00CE2DB5"/>
    <w:rsid w:val="00CE4410"/>
    <w:rsid w:val="00CE5D43"/>
    <w:rsid w:val="00CE6063"/>
    <w:rsid w:val="00CE6949"/>
    <w:rsid w:val="00CE7001"/>
    <w:rsid w:val="00CE72A8"/>
    <w:rsid w:val="00CF05D7"/>
    <w:rsid w:val="00CF083A"/>
    <w:rsid w:val="00CF2CC1"/>
    <w:rsid w:val="00CF32E4"/>
    <w:rsid w:val="00CF43D9"/>
    <w:rsid w:val="00CF52B4"/>
    <w:rsid w:val="00CF57E8"/>
    <w:rsid w:val="00CF68EE"/>
    <w:rsid w:val="00CF720F"/>
    <w:rsid w:val="00CF722F"/>
    <w:rsid w:val="00D01477"/>
    <w:rsid w:val="00D01B57"/>
    <w:rsid w:val="00D04974"/>
    <w:rsid w:val="00D04A60"/>
    <w:rsid w:val="00D050C8"/>
    <w:rsid w:val="00D079C7"/>
    <w:rsid w:val="00D11DD7"/>
    <w:rsid w:val="00D1303A"/>
    <w:rsid w:val="00D14E3E"/>
    <w:rsid w:val="00D17FD6"/>
    <w:rsid w:val="00D22E71"/>
    <w:rsid w:val="00D24E44"/>
    <w:rsid w:val="00D251D3"/>
    <w:rsid w:val="00D25D41"/>
    <w:rsid w:val="00D26C4F"/>
    <w:rsid w:val="00D26E79"/>
    <w:rsid w:val="00D27027"/>
    <w:rsid w:val="00D2785B"/>
    <w:rsid w:val="00D278F3"/>
    <w:rsid w:val="00D30860"/>
    <w:rsid w:val="00D335BF"/>
    <w:rsid w:val="00D33D44"/>
    <w:rsid w:val="00D345E5"/>
    <w:rsid w:val="00D3705E"/>
    <w:rsid w:val="00D37612"/>
    <w:rsid w:val="00D3786D"/>
    <w:rsid w:val="00D400EA"/>
    <w:rsid w:val="00D4072F"/>
    <w:rsid w:val="00D408EB"/>
    <w:rsid w:val="00D4145E"/>
    <w:rsid w:val="00D41DCD"/>
    <w:rsid w:val="00D43962"/>
    <w:rsid w:val="00D45444"/>
    <w:rsid w:val="00D469F9"/>
    <w:rsid w:val="00D47562"/>
    <w:rsid w:val="00D534FC"/>
    <w:rsid w:val="00D53D0B"/>
    <w:rsid w:val="00D55168"/>
    <w:rsid w:val="00D5517E"/>
    <w:rsid w:val="00D5545D"/>
    <w:rsid w:val="00D5681E"/>
    <w:rsid w:val="00D57504"/>
    <w:rsid w:val="00D57B97"/>
    <w:rsid w:val="00D57D77"/>
    <w:rsid w:val="00D61D27"/>
    <w:rsid w:val="00D6498C"/>
    <w:rsid w:val="00D65295"/>
    <w:rsid w:val="00D65E4B"/>
    <w:rsid w:val="00D660DA"/>
    <w:rsid w:val="00D6627B"/>
    <w:rsid w:val="00D66C6E"/>
    <w:rsid w:val="00D70384"/>
    <w:rsid w:val="00D70FF4"/>
    <w:rsid w:val="00D71C5A"/>
    <w:rsid w:val="00D73004"/>
    <w:rsid w:val="00D7328C"/>
    <w:rsid w:val="00D738A4"/>
    <w:rsid w:val="00D74AF1"/>
    <w:rsid w:val="00D74BC6"/>
    <w:rsid w:val="00D766FE"/>
    <w:rsid w:val="00D76DCC"/>
    <w:rsid w:val="00D80CC9"/>
    <w:rsid w:val="00D834BD"/>
    <w:rsid w:val="00D83B50"/>
    <w:rsid w:val="00D84D82"/>
    <w:rsid w:val="00D855BF"/>
    <w:rsid w:val="00D855CA"/>
    <w:rsid w:val="00D86B16"/>
    <w:rsid w:val="00D90681"/>
    <w:rsid w:val="00D90CF2"/>
    <w:rsid w:val="00D920FF"/>
    <w:rsid w:val="00D921CA"/>
    <w:rsid w:val="00D92A59"/>
    <w:rsid w:val="00D9792F"/>
    <w:rsid w:val="00DA0D79"/>
    <w:rsid w:val="00DA2209"/>
    <w:rsid w:val="00DA5366"/>
    <w:rsid w:val="00DA5382"/>
    <w:rsid w:val="00DA5FFF"/>
    <w:rsid w:val="00DA6CB2"/>
    <w:rsid w:val="00DA7E85"/>
    <w:rsid w:val="00DB05CF"/>
    <w:rsid w:val="00DB09EA"/>
    <w:rsid w:val="00DB2FDF"/>
    <w:rsid w:val="00DB32EC"/>
    <w:rsid w:val="00DB42F6"/>
    <w:rsid w:val="00DB46AD"/>
    <w:rsid w:val="00DB5113"/>
    <w:rsid w:val="00DB6061"/>
    <w:rsid w:val="00DC2F5F"/>
    <w:rsid w:val="00DC30B0"/>
    <w:rsid w:val="00DC4351"/>
    <w:rsid w:val="00DC5133"/>
    <w:rsid w:val="00DC6A2A"/>
    <w:rsid w:val="00DC6BED"/>
    <w:rsid w:val="00DC7176"/>
    <w:rsid w:val="00DC79E4"/>
    <w:rsid w:val="00DC7A4A"/>
    <w:rsid w:val="00DD1C1F"/>
    <w:rsid w:val="00DD63CA"/>
    <w:rsid w:val="00DD71C5"/>
    <w:rsid w:val="00DE0C5A"/>
    <w:rsid w:val="00DE14E9"/>
    <w:rsid w:val="00DE1AB6"/>
    <w:rsid w:val="00DE1BC7"/>
    <w:rsid w:val="00DE238E"/>
    <w:rsid w:val="00DE3C91"/>
    <w:rsid w:val="00DE4CC4"/>
    <w:rsid w:val="00DE5361"/>
    <w:rsid w:val="00DE5855"/>
    <w:rsid w:val="00DE626C"/>
    <w:rsid w:val="00DE6A2E"/>
    <w:rsid w:val="00DE7025"/>
    <w:rsid w:val="00DF009C"/>
    <w:rsid w:val="00DF0FD9"/>
    <w:rsid w:val="00DF2380"/>
    <w:rsid w:val="00DF24BB"/>
    <w:rsid w:val="00DF3D66"/>
    <w:rsid w:val="00DF443A"/>
    <w:rsid w:val="00DF4B93"/>
    <w:rsid w:val="00DF4E4F"/>
    <w:rsid w:val="00DF5256"/>
    <w:rsid w:val="00DF54F1"/>
    <w:rsid w:val="00DF565F"/>
    <w:rsid w:val="00DF5992"/>
    <w:rsid w:val="00DF5995"/>
    <w:rsid w:val="00DF5E4D"/>
    <w:rsid w:val="00DF6714"/>
    <w:rsid w:val="00DF6E4D"/>
    <w:rsid w:val="00DF7EE9"/>
    <w:rsid w:val="00DF7F25"/>
    <w:rsid w:val="00E008DE"/>
    <w:rsid w:val="00E02719"/>
    <w:rsid w:val="00E029FE"/>
    <w:rsid w:val="00E02A94"/>
    <w:rsid w:val="00E03713"/>
    <w:rsid w:val="00E07401"/>
    <w:rsid w:val="00E12A5F"/>
    <w:rsid w:val="00E13586"/>
    <w:rsid w:val="00E137CE"/>
    <w:rsid w:val="00E1406A"/>
    <w:rsid w:val="00E14456"/>
    <w:rsid w:val="00E15819"/>
    <w:rsid w:val="00E2096B"/>
    <w:rsid w:val="00E21440"/>
    <w:rsid w:val="00E21807"/>
    <w:rsid w:val="00E236C4"/>
    <w:rsid w:val="00E23E0F"/>
    <w:rsid w:val="00E23E8A"/>
    <w:rsid w:val="00E23F23"/>
    <w:rsid w:val="00E24279"/>
    <w:rsid w:val="00E26F5E"/>
    <w:rsid w:val="00E272E2"/>
    <w:rsid w:val="00E31074"/>
    <w:rsid w:val="00E34484"/>
    <w:rsid w:val="00E34E84"/>
    <w:rsid w:val="00E36187"/>
    <w:rsid w:val="00E411F9"/>
    <w:rsid w:val="00E4193D"/>
    <w:rsid w:val="00E434F4"/>
    <w:rsid w:val="00E4449C"/>
    <w:rsid w:val="00E460C1"/>
    <w:rsid w:val="00E46C28"/>
    <w:rsid w:val="00E47395"/>
    <w:rsid w:val="00E473F2"/>
    <w:rsid w:val="00E50246"/>
    <w:rsid w:val="00E509BF"/>
    <w:rsid w:val="00E50B10"/>
    <w:rsid w:val="00E512B0"/>
    <w:rsid w:val="00E57022"/>
    <w:rsid w:val="00E57BC8"/>
    <w:rsid w:val="00E606B5"/>
    <w:rsid w:val="00E60871"/>
    <w:rsid w:val="00E61206"/>
    <w:rsid w:val="00E61734"/>
    <w:rsid w:val="00E62022"/>
    <w:rsid w:val="00E633F7"/>
    <w:rsid w:val="00E64D0A"/>
    <w:rsid w:val="00E6795C"/>
    <w:rsid w:val="00E716BF"/>
    <w:rsid w:val="00E71FAB"/>
    <w:rsid w:val="00E7212C"/>
    <w:rsid w:val="00E72982"/>
    <w:rsid w:val="00E72E0D"/>
    <w:rsid w:val="00E735DB"/>
    <w:rsid w:val="00E73ECA"/>
    <w:rsid w:val="00E74913"/>
    <w:rsid w:val="00E757BB"/>
    <w:rsid w:val="00E75B0C"/>
    <w:rsid w:val="00E75F38"/>
    <w:rsid w:val="00E7624D"/>
    <w:rsid w:val="00E76D9C"/>
    <w:rsid w:val="00E7743D"/>
    <w:rsid w:val="00E80565"/>
    <w:rsid w:val="00E843AA"/>
    <w:rsid w:val="00E85BCD"/>
    <w:rsid w:val="00E86326"/>
    <w:rsid w:val="00E86CB9"/>
    <w:rsid w:val="00E87F4E"/>
    <w:rsid w:val="00E921A8"/>
    <w:rsid w:val="00E93C82"/>
    <w:rsid w:val="00E93E28"/>
    <w:rsid w:val="00E93F8B"/>
    <w:rsid w:val="00E9447C"/>
    <w:rsid w:val="00E94907"/>
    <w:rsid w:val="00E94C02"/>
    <w:rsid w:val="00E94FC1"/>
    <w:rsid w:val="00E9776D"/>
    <w:rsid w:val="00EA30BA"/>
    <w:rsid w:val="00EA5109"/>
    <w:rsid w:val="00EA5BA0"/>
    <w:rsid w:val="00EA5FD5"/>
    <w:rsid w:val="00EA63F7"/>
    <w:rsid w:val="00EB061D"/>
    <w:rsid w:val="00EB238D"/>
    <w:rsid w:val="00EB2D5A"/>
    <w:rsid w:val="00EB2F00"/>
    <w:rsid w:val="00EB3B02"/>
    <w:rsid w:val="00EB5F16"/>
    <w:rsid w:val="00EB6FF2"/>
    <w:rsid w:val="00EC1373"/>
    <w:rsid w:val="00EC287B"/>
    <w:rsid w:val="00EC3579"/>
    <w:rsid w:val="00EC49A4"/>
    <w:rsid w:val="00EC5EA0"/>
    <w:rsid w:val="00EC6690"/>
    <w:rsid w:val="00EC6927"/>
    <w:rsid w:val="00EC7BAF"/>
    <w:rsid w:val="00ED07EA"/>
    <w:rsid w:val="00ED097E"/>
    <w:rsid w:val="00ED0DB8"/>
    <w:rsid w:val="00ED185F"/>
    <w:rsid w:val="00ED1B27"/>
    <w:rsid w:val="00ED20F2"/>
    <w:rsid w:val="00ED2AF3"/>
    <w:rsid w:val="00ED2FE7"/>
    <w:rsid w:val="00ED3D0A"/>
    <w:rsid w:val="00ED46EE"/>
    <w:rsid w:val="00ED4CB8"/>
    <w:rsid w:val="00ED541C"/>
    <w:rsid w:val="00ED6B0C"/>
    <w:rsid w:val="00ED6C7F"/>
    <w:rsid w:val="00ED7F7B"/>
    <w:rsid w:val="00EE1B75"/>
    <w:rsid w:val="00EE1CAE"/>
    <w:rsid w:val="00EE3318"/>
    <w:rsid w:val="00EE3AC5"/>
    <w:rsid w:val="00EE3BCD"/>
    <w:rsid w:val="00EE4F90"/>
    <w:rsid w:val="00EE57C1"/>
    <w:rsid w:val="00EE5F6A"/>
    <w:rsid w:val="00EE61CA"/>
    <w:rsid w:val="00EE7083"/>
    <w:rsid w:val="00EE733E"/>
    <w:rsid w:val="00EF1E2E"/>
    <w:rsid w:val="00EF242E"/>
    <w:rsid w:val="00EF33F2"/>
    <w:rsid w:val="00EF72FC"/>
    <w:rsid w:val="00EF749B"/>
    <w:rsid w:val="00EF750B"/>
    <w:rsid w:val="00F00D60"/>
    <w:rsid w:val="00F015CD"/>
    <w:rsid w:val="00F01D49"/>
    <w:rsid w:val="00F03475"/>
    <w:rsid w:val="00F03D1C"/>
    <w:rsid w:val="00F04C2E"/>
    <w:rsid w:val="00F05245"/>
    <w:rsid w:val="00F10165"/>
    <w:rsid w:val="00F107AD"/>
    <w:rsid w:val="00F10F46"/>
    <w:rsid w:val="00F13A44"/>
    <w:rsid w:val="00F14C20"/>
    <w:rsid w:val="00F173D8"/>
    <w:rsid w:val="00F17788"/>
    <w:rsid w:val="00F2247F"/>
    <w:rsid w:val="00F227BA"/>
    <w:rsid w:val="00F23000"/>
    <w:rsid w:val="00F256B4"/>
    <w:rsid w:val="00F25780"/>
    <w:rsid w:val="00F258D1"/>
    <w:rsid w:val="00F25CEE"/>
    <w:rsid w:val="00F26413"/>
    <w:rsid w:val="00F27AD1"/>
    <w:rsid w:val="00F30E2C"/>
    <w:rsid w:val="00F314C2"/>
    <w:rsid w:val="00F35088"/>
    <w:rsid w:val="00F3548D"/>
    <w:rsid w:val="00F3585E"/>
    <w:rsid w:val="00F36264"/>
    <w:rsid w:val="00F3652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2DCC"/>
    <w:rsid w:val="00F42DED"/>
    <w:rsid w:val="00F4430D"/>
    <w:rsid w:val="00F47B89"/>
    <w:rsid w:val="00F47E7E"/>
    <w:rsid w:val="00F50067"/>
    <w:rsid w:val="00F5264E"/>
    <w:rsid w:val="00F5362B"/>
    <w:rsid w:val="00F545D6"/>
    <w:rsid w:val="00F55522"/>
    <w:rsid w:val="00F56781"/>
    <w:rsid w:val="00F57A7D"/>
    <w:rsid w:val="00F6008D"/>
    <w:rsid w:val="00F61A94"/>
    <w:rsid w:val="00F62915"/>
    <w:rsid w:val="00F63B35"/>
    <w:rsid w:val="00F64972"/>
    <w:rsid w:val="00F64B06"/>
    <w:rsid w:val="00F64FB2"/>
    <w:rsid w:val="00F65A93"/>
    <w:rsid w:val="00F663C8"/>
    <w:rsid w:val="00F6663E"/>
    <w:rsid w:val="00F66A82"/>
    <w:rsid w:val="00F67FD2"/>
    <w:rsid w:val="00F70B16"/>
    <w:rsid w:val="00F7458E"/>
    <w:rsid w:val="00F74DF6"/>
    <w:rsid w:val="00F7503A"/>
    <w:rsid w:val="00F75F1F"/>
    <w:rsid w:val="00F760E1"/>
    <w:rsid w:val="00F769F8"/>
    <w:rsid w:val="00F77609"/>
    <w:rsid w:val="00F77BDC"/>
    <w:rsid w:val="00F80B8A"/>
    <w:rsid w:val="00F82420"/>
    <w:rsid w:val="00F834C8"/>
    <w:rsid w:val="00F8351C"/>
    <w:rsid w:val="00F8362D"/>
    <w:rsid w:val="00F8407F"/>
    <w:rsid w:val="00F84B93"/>
    <w:rsid w:val="00F84BB1"/>
    <w:rsid w:val="00F8632F"/>
    <w:rsid w:val="00F87701"/>
    <w:rsid w:val="00F877AB"/>
    <w:rsid w:val="00F9040F"/>
    <w:rsid w:val="00F91809"/>
    <w:rsid w:val="00F91D4B"/>
    <w:rsid w:val="00F92BC0"/>
    <w:rsid w:val="00F93B9A"/>
    <w:rsid w:val="00F93ECD"/>
    <w:rsid w:val="00F9621D"/>
    <w:rsid w:val="00F96C67"/>
    <w:rsid w:val="00F97538"/>
    <w:rsid w:val="00F9775E"/>
    <w:rsid w:val="00FA00A0"/>
    <w:rsid w:val="00FA14DD"/>
    <w:rsid w:val="00FA15FD"/>
    <w:rsid w:val="00FA2780"/>
    <w:rsid w:val="00FA29EF"/>
    <w:rsid w:val="00FA2BA6"/>
    <w:rsid w:val="00FA4723"/>
    <w:rsid w:val="00FA47C0"/>
    <w:rsid w:val="00FA4DDE"/>
    <w:rsid w:val="00FA4FCB"/>
    <w:rsid w:val="00FA6463"/>
    <w:rsid w:val="00FA646E"/>
    <w:rsid w:val="00FA6A58"/>
    <w:rsid w:val="00FB0800"/>
    <w:rsid w:val="00FB247A"/>
    <w:rsid w:val="00FB287C"/>
    <w:rsid w:val="00FB476E"/>
    <w:rsid w:val="00FB515C"/>
    <w:rsid w:val="00FB5904"/>
    <w:rsid w:val="00FB602B"/>
    <w:rsid w:val="00FB72F0"/>
    <w:rsid w:val="00FC16F2"/>
    <w:rsid w:val="00FC3625"/>
    <w:rsid w:val="00FC38D3"/>
    <w:rsid w:val="00FC4B14"/>
    <w:rsid w:val="00FC6CB3"/>
    <w:rsid w:val="00FC7CC2"/>
    <w:rsid w:val="00FD0112"/>
    <w:rsid w:val="00FD0A46"/>
    <w:rsid w:val="00FD1A9D"/>
    <w:rsid w:val="00FD1D34"/>
    <w:rsid w:val="00FD2C3F"/>
    <w:rsid w:val="00FD2DB4"/>
    <w:rsid w:val="00FD4617"/>
    <w:rsid w:val="00FD49D2"/>
    <w:rsid w:val="00FD4EA6"/>
    <w:rsid w:val="00FD4FF0"/>
    <w:rsid w:val="00FD5542"/>
    <w:rsid w:val="00FD599B"/>
    <w:rsid w:val="00FD6FA1"/>
    <w:rsid w:val="00FE05B0"/>
    <w:rsid w:val="00FE2784"/>
    <w:rsid w:val="00FE2961"/>
    <w:rsid w:val="00FE3B4E"/>
    <w:rsid w:val="00FE467A"/>
    <w:rsid w:val="00FE52F8"/>
    <w:rsid w:val="00FE6823"/>
    <w:rsid w:val="00FF0AA6"/>
    <w:rsid w:val="00FF187D"/>
    <w:rsid w:val="00FF21B1"/>
    <w:rsid w:val="00FF2B75"/>
    <w:rsid w:val="00FF3DDD"/>
    <w:rsid w:val="00FF4F2C"/>
    <w:rsid w:val="00FF569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F6EC-099D-4D0F-91FA-8E1F77B0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8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942</cp:revision>
  <cp:lastPrinted>2013-03-24T10:36:00Z</cp:lastPrinted>
  <dcterms:created xsi:type="dcterms:W3CDTF">2013-03-03T16:45:00Z</dcterms:created>
  <dcterms:modified xsi:type="dcterms:W3CDTF">2013-05-19T16:45:00Z</dcterms:modified>
</cp:coreProperties>
</file>